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B28" w:rsidRDefault="00D63B28" w:rsidP="00D63B28">
      <w:r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2E9FED45" wp14:editId="485E37D9">
            <wp:simplePos x="0" y="0"/>
            <wp:positionH relativeFrom="column">
              <wp:posOffset>2348218</wp:posOffset>
            </wp:positionH>
            <wp:positionV relativeFrom="paragraph">
              <wp:align>top</wp:align>
            </wp:positionV>
            <wp:extent cx="621030" cy="793750"/>
            <wp:effectExtent l="0" t="0" r="7620" b="635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D63B28" w:rsidRDefault="00D63B28" w:rsidP="00D63B28"/>
    <w:p w:rsidR="00D63B28" w:rsidRPr="00AB756D" w:rsidRDefault="00D63B28" w:rsidP="00D63B28">
      <w:pPr>
        <w:jc w:val="center"/>
        <w:rPr>
          <w:b/>
          <w:sz w:val="28"/>
          <w:szCs w:val="28"/>
        </w:rPr>
      </w:pPr>
      <w:r w:rsidRPr="00AB756D">
        <w:rPr>
          <w:b/>
          <w:sz w:val="28"/>
          <w:szCs w:val="28"/>
        </w:rPr>
        <w:t>МЕСТНАЯ АДМИНИСТРАЦИЯ</w:t>
      </w:r>
    </w:p>
    <w:p w:rsidR="00D63B28" w:rsidRPr="00AB756D" w:rsidRDefault="00D63B28" w:rsidP="00D63B28">
      <w:pPr>
        <w:jc w:val="center"/>
        <w:rPr>
          <w:b/>
          <w:sz w:val="28"/>
          <w:szCs w:val="28"/>
        </w:rPr>
      </w:pPr>
      <w:r w:rsidRPr="00AB756D">
        <w:rPr>
          <w:b/>
          <w:sz w:val="28"/>
          <w:szCs w:val="28"/>
        </w:rPr>
        <w:t>МУНИЦИПАЛЬНОГО ОБРАЗОВАНИЯ</w:t>
      </w:r>
    </w:p>
    <w:p w:rsidR="00D63B28" w:rsidRPr="00AB756D" w:rsidRDefault="00D63B28" w:rsidP="00D63B28">
      <w:pPr>
        <w:jc w:val="center"/>
        <w:rPr>
          <w:b/>
          <w:sz w:val="28"/>
          <w:szCs w:val="28"/>
        </w:rPr>
      </w:pPr>
      <w:r w:rsidRPr="00AB756D">
        <w:rPr>
          <w:b/>
          <w:sz w:val="28"/>
          <w:szCs w:val="28"/>
        </w:rPr>
        <w:t>НИЗИНСКОЕ СЕЛЬСКОЕ ПОСЕЛЕНИЕ</w:t>
      </w:r>
    </w:p>
    <w:p w:rsidR="00D63B28" w:rsidRPr="00AB756D" w:rsidRDefault="00D63B28" w:rsidP="00D63B28">
      <w:pPr>
        <w:jc w:val="center"/>
        <w:rPr>
          <w:b/>
          <w:sz w:val="28"/>
          <w:szCs w:val="28"/>
        </w:rPr>
      </w:pPr>
      <w:r w:rsidRPr="00AB756D">
        <w:rPr>
          <w:b/>
          <w:sz w:val="28"/>
          <w:szCs w:val="28"/>
        </w:rPr>
        <w:t>МУНИЦИПАЛЬНОГО ОБРАЗОВАНИЯ</w:t>
      </w:r>
    </w:p>
    <w:p w:rsidR="00D63B28" w:rsidRPr="00AB756D" w:rsidRDefault="00D63B28" w:rsidP="00D63B28">
      <w:pPr>
        <w:jc w:val="center"/>
        <w:rPr>
          <w:b/>
          <w:sz w:val="28"/>
          <w:szCs w:val="28"/>
        </w:rPr>
      </w:pPr>
      <w:r w:rsidRPr="00AB756D">
        <w:rPr>
          <w:b/>
          <w:sz w:val="28"/>
          <w:szCs w:val="28"/>
        </w:rPr>
        <w:t>ЛОМОНОСОВСКИЙ МУНИЦИПАЛЬНЫЙ РАЙОН</w:t>
      </w:r>
    </w:p>
    <w:p w:rsidR="00D63B28" w:rsidRPr="00AB756D" w:rsidRDefault="00D63B28" w:rsidP="00D63B28">
      <w:pPr>
        <w:jc w:val="center"/>
        <w:rPr>
          <w:b/>
          <w:sz w:val="28"/>
          <w:szCs w:val="28"/>
        </w:rPr>
      </w:pPr>
      <w:r w:rsidRPr="00AB756D">
        <w:rPr>
          <w:b/>
          <w:sz w:val="28"/>
          <w:szCs w:val="28"/>
        </w:rPr>
        <w:t>ЛЕНИНГРАДСКОЙ ОБЛАСТИ</w:t>
      </w:r>
    </w:p>
    <w:p w:rsidR="00D63B28" w:rsidRPr="00AB756D" w:rsidRDefault="00D63B28" w:rsidP="00D63B28">
      <w:pPr>
        <w:jc w:val="center"/>
        <w:rPr>
          <w:sz w:val="28"/>
          <w:szCs w:val="28"/>
        </w:rPr>
      </w:pPr>
    </w:p>
    <w:p w:rsidR="00D63B28" w:rsidRPr="00AB756D" w:rsidRDefault="00D63B28" w:rsidP="00D63B28">
      <w:pPr>
        <w:jc w:val="center"/>
        <w:rPr>
          <w:b/>
          <w:sz w:val="28"/>
          <w:szCs w:val="28"/>
        </w:rPr>
      </w:pPr>
      <w:r w:rsidRPr="00AB756D">
        <w:rPr>
          <w:b/>
          <w:sz w:val="28"/>
          <w:szCs w:val="28"/>
        </w:rPr>
        <w:t>ПОСТАНОВЛЕНИЕ</w:t>
      </w:r>
    </w:p>
    <w:p w:rsidR="00D63B28" w:rsidRPr="00AB756D" w:rsidRDefault="00D63B28" w:rsidP="00D63B28">
      <w:pPr>
        <w:jc w:val="center"/>
        <w:rPr>
          <w:b/>
          <w:sz w:val="28"/>
          <w:szCs w:val="28"/>
        </w:rPr>
      </w:pPr>
    </w:p>
    <w:p w:rsidR="00D63B28" w:rsidRPr="004F7079" w:rsidRDefault="00D63B28" w:rsidP="00D63B28">
      <w:pPr>
        <w:jc w:val="both"/>
      </w:pPr>
      <w:r w:rsidRPr="004F7079">
        <w:t>«</w:t>
      </w:r>
      <w:r>
        <w:t>30</w:t>
      </w:r>
      <w:r w:rsidRPr="004F7079">
        <w:t xml:space="preserve"> »</w:t>
      </w:r>
      <w:r>
        <w:t xml:space="preserve"> марта 2018</w:t>
      </w:r>
      <w:r w:rsidRPr="004F7079">
        <w:t>г.</w:t>
      </w:r>
      <w:r w:rsidRPr="004F7079">
        <w:tab/>
      </w:r>
      <w:r w:rsidRPr="004F7079">
        <w:tab/>
      </w:r>
      <w:r w:rsidRPr="004F7079">
        <w:tab/>
      </w:r>
      <w:r w:rsidRPr="004F7079">
        <w:tab/>
      </w:r>
      <w:r w:rsidRPr="004F7079">
        <w:tab/>
      </w:r>
      <w:r w:rsidRPr="004F7079">
        <w:tab/>
        <w:t xml:space="preserve">                          </w:t>
      </w:r>
      <w:r>
        <w:t xml:space="preserve">                           </w:t>
      </w:r>
      <w:r w:rsidRPr="004F7079">
        <w:t xml:space="preserve">  № </w:t>
      </w:r>
      <w:r>
        <w:t>122</w:t>
      </w:r>
    </w:p>
    <w:p w:rsidR="00D63B28" w:rsidRPr="004F7079" w:rsidRDefault="00D63B28" w:rsidP="00D63B28"/>
    <w:p w:rsidR="00D63B28" w:rsidRPr="00D63B28" w:rsidRDefault="00D63B28" w:rsidP="00D63B28">
      <w:pPr>
        <w:tabs>
          <w:tab w:val="left" w:pos="7797"/>
        </w:tabs>
        <w:jc w:val="both"/>
        <w:rPr>
          <w:sz w:val="22"/>
          <w:szCs w:val="22"/>
        </w:rPr>
      </w:pPr>
      <w:r w:rsidRPr="00D63B28">
        <w:rPr>
          <w:sz w:val="22"/>
          <w:szCs w:val="22"/>
        </w:rPr>
        <w:t xml:space="preserve">«Формирование комфортной городской среды </w:t>
      </w:r>
    </w:p>
    <w:p w:rsidR="00D63B28" w:rsidRPr="00D63B28" w:rsidRDefault="00D63B28" w:rsidP="00D63B28">
      <w:pPr>
        <w:tabs>
          <w:tab w:val="left" w:pos="7797"/>
        </w:tabs>
        <w:jc w:val="both"/>
        <w:rPr>
          <w:sz w:val="22"/>
          <w:szCs w:val="22"/>
        </w:rPr>
      </w:pPr>
      <w:r w:rsidRPr="00D63B28">
        <w:rPr>
          <w:sz w:val="22"/>
          <w:szCs w:val="22"/>
        </w:rPr>
        <w:t>Низинского сельского поселения на 2018-2022 годы»</w:t>
      </w:r>
    </w:p>
    <w:p w:rsidR="00D63B28" w:rsidRPr="00D63B28" w:rsidRDefault="00D63B28" w:rsidP="00D63B28">
      <w:pPr>
        <w:tabs>
          <w:tab w:val="left" w:pos="7797"/>
        </w:tabs>
        <w:jc w:val="both"/>
        <w:rPr>
          <w:sz w:val="22"/>
          <w:szCs w:val="22"/>
        </w:rPr>
      </w:pPr>
      <w:r w:rsidRPr="00D63B28">
        <w:rPr>
          <w:sz w:val="22"/>
          <w:szCs w:val="22"/>
        </w:rPr>
        <w:t xml:space="preserve">в рамках реализации приоритетного проекта </w:t>
      </w:r>
    </w:p>
    <w:p w:rsidR="00D63B28" w:rsidRPr="00D63B28" w:rsidRDefault="00D63B28" w:rsidP="00D63B28">
      <w:pPr>
        <w:tabs>
          <w:tab w:val="left" w:pos="7797"/>
        </w:tabs>
        <w:jc w:val="both"/>
        <w:rPr>
          <w:sz w:val="22"/>
          <w:szCs w:val="22"/>
        </w:rPr>
      </w:pPr>
      <w:r w:rsidRPr="00D63B28">
        <w:rPr>
          <w:sz w:val="22"/>
          <w:szCs w:val="22"/>
        </w:rPr>
        <w:t>«Формирование комфортной городской среды»</w:t>
      </w:r>
    </w:p>
    <w:p w:rsidR="00D63B28" w:rsidRPr="00D63B28" w:rsidRDefault="00D63B28" w:rsidP="00D63B28">
      <w:pPr>
        <w:tabs>
          <w:tab w:val="left" w:pos="7797"/>
        </w:tabs>
        <w:jc w:val="both"/>
        <w:rPr>
          <w:sz w:val="22"/>
          <w:szCs w:val="22"/>
        </w:rPr>
      </w:pPr>
    </w:p>
    <w:p w:rsidR="00D63B28" w:rsidRPr="00D63B28" w:rsidRDefault="00D63B28" w:rsidP="00D63B28">
      <w:pPr>
        <w:jc w:val="both"/>
        <w:rPr>
          <w:color w:val="000000"/>
          <w:sz w:val="22"/>
          <w:szCs w:val="22"/>
        </w:rPr>
      </w:pPr>
      <w:r w:rsidRPr="00D63B28">
        <w:rPr>
          <w:color w:val="444444"/>
          <w:sz w:val="22"/>
          <w:szCs w:val="22"/>
          <w:shd w:val="clear" w:color="auto" w:fill="F9F9F9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постановлением Правительства РФ от 10.02.2017 № 169 «Об утверждении правил предоставления и распределения субсидий из федерального бюджета бюджетам субъектов РФ на поддержку государственных программ субъектов РФ и муниципальных программ формирования современной городской среды», приказом Минстроя России от 06.04.2017 № 691/</w:t>
      </w:r>
      <w:proofErr w:type="spellStart"/>
      <w:proofErr w:type="gramStart"/>
      <w:r w:rsidRPr="00D63B28">
        <w:rPr>
          <w:color w:val="444444"/>
          <w:sz w:val="22"/>
          <w:szCs w:val="22"/>
          <w:shd w:val="clear" w:color="auto" w:fill="F9F9F9"/>
        </w:rPr>
        <w:t>пр</w:t>
      </w:r>
      <w:proofErr w:type="spellEnd"/>
      <w:proofErr w:type="gramEnd"/>
      <w:r w:rsidRPr="00D63B28">
        <w:rPr>
          <w:color w:val="444444"/>
          <w:sz w:val="22"/>
          <w:szCs w:val="22"/>
          <w:shd w:val="clear" w:color="auto" w:fill="F9F9F9"/>
        </w:rPr>
        <w:t xml:space="preserve"> «Об утверждении методических рекомендаций </w:t>
      </w:r>
      <w:proofErr w:type="gramStart"/>
      <w:r w:rsidRPr="00D63B28">
        <w:rPr>
          <w:color w:val="444444"/>
          <w:sz w:val="22"/>
          <w:szCs w:val="22"/>
          <w:shd w:val="clear" w:color="auto" w:fill="F9F9F9"/>
        </w:rPr>
        <w:t>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 — 2022 годы», в целях определения механизма отбора дворовых территорий многоквартирных домов для включения в программу «Формирование комфортной городской среды», в целях улучшения инфраструктуры муниципального образования Низинское сельское поселение Ломоносовского района Ленинградской области и вовлечения жителей</w:t>
      </w:r>
      <w:proofErr w:type="gramEnd"/>
      <w:r w:rsidRPr="00D63B28">
        <w:rPr>
          <w:color w:val="444444"/>
          <w:sz w:val="22"/>
          <w:szCs w:val="22"/>
          <w:shd w:val="clear" w:color="auto" w:fill="F9F9F9"/>
        </w:rPr>
        <w:t xml:space="preserve"> в благоустройство </w:t>
      </w:r>
      <w:r w:rsidRPr="00D63B28">
        <w:rPr>
          <w:color w:val="000000"/>
          <w:sz w:val="22"/>
          <w:szCs w:val="22"/>
        </w:rPr>
        <w:t>дворовых территорий</w:t>
      </w:r>
    </w:p>
    <w:p w:rsidR="00D63B28" w:rsidRDefault="00D63B28" w:rsidP="00D63B28">
      <w:pPr>
        <w:jc w:val="center"/>
        <w:rPr>
          <w:b/>
          <w:bCs/>
          <w:sz w:val="22"/>
          <w:szCs w:val="22"/>
        </w:rPr>
      </w:pPr>
    </w:p>
    <w:p w:rsidR="00D63B28" w:rsidRDefault="00D63B28" w:rsidP="00D63B28">
      <w:pPr>
        <w:jc w:val="center"/>
        <w:rPr>
          <w:b/>
          <w:bCs/>
          <w:sz w:val="22"/>
          <w:szCs w:val="22"/>
        </w:rPr>
      </w:pPr>
      <w:r w:rsidRPr="00D63B28">
        <w:rPr>
          <w:b/>
          <w:bCs/>
          <w:sz w:val="22"/>
          <w:szCs w:val="22"/>
        </w:rPr>
        <w:t>ПОСТАНОВЛЯЮ:</w:t>
      </w:r>
    </w:p>
    <w:p w:rsidR="00D63B28" w:rsidRPr="00D63B28" w:rsidRDefault="00D63B28" w:rsidP="00D63B28">
      <w:pPr>
        <w:jc w:val="center"/>
        <w:rPr>
          <w:b/>
          <w:bCs/>
          <w:sz w:val="22"/>
          <w:szCs w:val="22"/>
        </w:rPr>
      </w:pPr>
    </w:p>
    <w:p w:rsidR="00D63B28" w:rsidRPr="00D63B28" w:rsidRDefault="00D63B28" w:rsidP="00D63B28">
      <w:pPr>
        <w:numPr>
          <w:ilvl w:val="0"/>
          <w:numId w:val="7"/>
        </w:numPr>
        <w:shd w:val="clear" w:color="auto" w:fill="F9F9F9"/>
        <w:spacing w:after="240"/>
        <w:jc w:val="both"/>
        <w:textAlignment w:val="baseline"/>
        <w:rPr>
          <w:sz w:val="22"/>
          <w:szCs w:val="22"/>
        </w:rPr>
      </w:pPr>
      <w:r w:rsidRPr="00D63B28">
        <w:rPr>
          <w:sz w:val="22"/>
          <w:szCs w:val="22"/>
        </w:rPr>
        <w:t>Утвердить муниципальную программу «Формирование комфортной городской среды Низинского сельского поселения на 2018-2022 годы» в рамках реализации приоритетного проекта «Формирование комфортной городской среды», согласно приложению 1.</w:t>
      </w:r>
    </w:p>
    <w:p w:rsidR="00D63B28" w:rsidRPr="00D63B28" w:rsidRDefault="00D63B28" w:rsidP="00D63B28">
      <w:pPr>
        <w:numPr>
          <w:ilvl w:val="0"/>
          <w:numId w:val="7"/>
        </w:numPr>
        <w:shd w:val="clear" w:color="auto" w:fill="F9F9F9"/>
        <w:spacing w:after="240"/>
        <w:jc w:val="both"/>
        <w:textAlignment w:val="baseline"/>
        <w:rPr>
          <w:color w:val="231F20"/>
          <w:sz w:val="22"/>
          <w:szCs w:val="22"/>
        </w:rPr>
      </w:pPr>
      <w:r w:rsidRPr="00D63B28">
        <w:rPr>
          <w:color w:val="231F20"/>
          <w:sz w:val="22"/>
          <w:szCs w:val="22"/>
        </w:rPr>
        <w:t xml:space="preserve"> </w:t>
      </w:r>
      <w:proofErr w:type="gramStart"/>
      <w:r w:rsidRPr="00D63B28">
        <w:rPr>
          <w:color w:val="231F20"/>
          <w:sz w:val="22"/>
          <w:szCs w:val="22"/>
        </w:rPr>
        <w:t>Контроль за</w:t>
      </w:r>
      <w:proofErr w:type="gramEnd"/>
      <w:r w:rsidRPr="00D63B28">
        <w:rPr>
          <w:color w:val="231F20"/>
          <w:sz w:val="22"/>
          <w:szCs w:val="22"/>
        </w:rPr>
        <w:t xml:space="preserve"> выполнением постановления возложить на заместителя главы местной администрации МО Низинское сельское поселение.</w:t>
      </w:r>
    </w:p>
    <w:p w:rsidR="00D63B28" w:rsidRPr="00D63B28" w:rsidRDefault="00D63B28" w:rsidP="00D63B28">
      <w:pPr>
        <w:numPr>
          <w:ilvl w:val="0"/>
          <w:numId w:val="7"/>
        </w:numPr>
        <w:jc w:val="both"/>
        <w:rPr>
          <w:sz w:val="22"/>
          <w:szCs w:val="22"/>
        </w:rPr>
      </w:pPr>
      <w:r w:rsidRPr="00D63B28">
        <w:rPr>
          <w:color w:val="231F20"/>
          <w:sz w:val="22"/>
          <w:szCs w:val="22"/>
        </w:rPr>
        <w:t xml:space="preserve"> Настоящее постановление обнародовать на официальном сайте муниципального образования Низинское сельское поселение </w:t>
      </w:r>
      <w:hyperlink r:id="rId7" w:history="1">
        <w:r w:rsidRPr="00D63B28">
          <w:rPr>
            <w:rStyle w:val="a9"/>
            <w:sz w:val="22"/>
            <w:szCs w:val="22"/>
          </w:rPr>
          <w:t>www.</w:t>
        </w:r>
        <w:r w:rsidRPr="00D63B28">
          <w:rPr>
            <w:rStyle w:val="a9"/>
            <w:sz w:val="22"/>
            <w:szCs w:val="22"/>
            <w:lang w:val="en-US"/>
          </w:rPr>
          <w:t>nizino</w:t>
        </w:r>
        <w:r w:rsidRPr="00D63B28">
          <w:rPr>
            <w:rStyle w:val="a9"/>
            <w:sz w:val="22"/>
            <w:szCs w:val="22"/>
          </w:rPr>
          <w:t>.</w:t>
        </w:r>
        <w:r w:rsidRPr="00D63B28">
          <w:rPr>
            <w:rStyle w:val="a9"/>
            <w:sz w:val="22"/>
            <w:szCs w:val="22"/>
            <w:lang w:val="en-US"/>
          </w:rPr>
          <w:t>info</w:t>
        </w:r>
      </w:hyperlink>
      <w:r w:rsidRPr="00D63B28">
        <w:rPr>
          <w:color w:val="231F20"/>
          <w:sz w:val="22"/>
          <w:szCs w:val="22"/>
        </w:rPr>
        <w:t>.</w:t>
      </w:r>
    </w:p>
    <w:p w:rsidR="00D63B28" w:rsidRPr="00D63B28" w:rsidRDefault="00D63B28" w:rsidP="00D63B28">
      <w:pPr>
        <w:numPr>
          <w:ilvl w:val="0"/>
          <w:numId w:val="7"/>
        </w:numPr>
        <w:jc w:val="both"/>
        <w:rPr>
          <w:color w:val="231F20"/>
          <w:sz w:val="22"/>
          <w:szCs w:val="22"/>
        </w:rPr>
      </w:pPr>
      <w:r w:rsidRPr="00D63B28">
        <w:rPr>
          <w:color w:val="231F20"/>
          <w:sz w:val="22"/>
          <w:szCs w:val="22"/>
        </w:rPr>
        <w:t xml:space="preserve">Настоящее постановление вступает в силу момента его обнародования на Интернет –  </w:t>
      </w:r>
      <w:proofErr w:type="gramStart"/>
      <w:r w:rsidRPr="00D63B28">
        <w:rPr>
          <w:color w:val="231F20"/>
          <w:sz w:val="22"/>
          <w:szCs w:val="22"/>
        </w:rPr>
        <w:t>сайте</w:t>
      </w:r>
      <w:proofErr w:type="gramEnd"/>
      <w:r w:rsidRPr="00D63B28">
        <w:rPr>
          <w:color w:val="231F20"/>
          <w:sz w:val="22"/>
          <w:szCs w:val="22"/>
        </w:rPr>
        <w:t xml:space="preserve"> поселения.</w:t>
      </w:r>
    </w:p>
    <w:p w:rsidR="00D63B28" w:rsidRPr="00D63B28" w:rsidRDefault="00D63B28" w:rsidP="00D63B28">
      <w:pPr>
        <w:ind w:left="360"/>
        <w:rPr>
          <w:sz w:val="22"/>
          <w:szCs w:val="22"/>
        </w:rPr>
      </w:pPr>
    </w:p>
    <w:p w:rsidR="00D63B28" w:rsidRDefault="00D63B28" w:rsidP="00D63B28">
      <w:pPr>
        <w:ind w:left="360"/>
        <w:rPr>
          <w:sz w:val="22"/>
          <w:szCs w:val="22"/>
        </w:rPr>
      </w:pPr>
    </w:p>
    <w:p w:rsidR="00D63B28" w:rsidRDefault="00D63B28" w:rsidP="00D63B28">
      <w:pPr>
        <w:ind w:left="360"/>
        <w:rPr>
          <w:sz w:val="22"/>
          <w:szCs w:val="22"/>
        </w:rPr>
      </w:pPr>
    </w:p>
    <w:p w:rsidR="00D63B28" w:rsidRPr="00D63B28" w:rsidRDefault="00D63B28" w:rsidP="00D63B28">
      <w:pPr>
        <w:ind w:left="360"/>
        <w:rPr>
          <w:sz w:val="22"/>
          <w:szCs w:val="22"/>
        </w:rPr>
      </w:pPr>
      <w:r w:rsidRPr="00D63B28">
        <w:rPr>
          <w:sz w:val="22"/>
          <w:szCs w:val="22"/>
        </w:rPr>
        <w:t xml:space="preserve">Глава местной администрации </w:t>
      </w:r>
    </w:p>
    <w:p w:rsidR="00D63B28" w:rsidRPr="00D63B28" w:rsidRDefault="00D63B28" w:rsidP="00D63B28">
      <w:pPr>
        <w:ind w:left="360"/>
        <w:rPr>
          <w:sz w:val="22"/>
          <w:szCs w:val="22"/>
        </w:rPr>
      </w:pPr>
      <w:r w:rsidRPr="00D63B28">
        <w:rPr>
          <w:sz w:val="22"/>
          <w:szCs w:val="22"/>
        </w:rPr>
        <w:t>МО Низинское сельское поселение</w:t>
      </w:r>
      <w:r w:rsidRPr="00D63B28">
        <w:rPr>
          <w:sz w:val="22"/>
          <w:szCs w:val="22"/>
        </w:rPr>
        <w:tab/>
      </w:r>
      <w:r w:rsidRPr="00D63B28">
        <w:rPr>
          <w:sz w:val="22"/>
          <w:szCs w:val="22"/>
        </w:rPr>
        <w:tab/>
      </w:r>
      <w:r w:rsidRPr="00D63B28">
        <w:rPr>
          <w:sz w:val="22"/>
          <w:szCs w:val="22"/>
        </w:rPr>
        <w:tab/>
      </w:r>
      <w:r w:rsidRPr="00D63B28">
        <w:rPr>
          <w:sz w:val="22"/>
          <w:szCs w:val="22"/>
        </w:rPr>
        <w:tab/>
      </w:r>
      <w:r w:rsidRPr="00D63B28">
        <w:rPr>
          <w:sz w:val="22"/>
          <w:szCs w:val="22"/>
        </w:rPr>
        <w:tab/>
        <w:t xml:space="preserve">Е.В. </w:t>
      </w:r>
      <w:proofErr w:type="spellStart"/>
      <w:r w:rsidRPr="00D63B28">
        <w:rPr>
          <w:sz w:val="22"/>
          <w:szCs w:val="22"/>
        </w:rPr>
        <w:t>Клухина</w:t>
      </w:r>
      <w:proofErr w:type="spellEnd"/>
    </w:p>
    <w:p w:rsidR="00C7723D" w:rsidRPr="004F7079" w:rsidRDefault="00C7723D" w:rsidP="00C7723D">
      <w:pPr>
        <w:tabs>
          <w:tab w:val="left" w:pos="-567"/>
        </w:tabs>
        <w:ind w:left="-567" w:firstLine="4962"/>
        <w:rPr>
          <w:b/>
          <w:color w:val="FFFFFF"/>
        </w:rPr>
      </w:pPr>
      <w:bookmarkStart w:id="0" w:name="_GoBack"/>
      <w:bookmarkEnd w:id="0"/>
      <w:r w:rsidRPr="004F7079">
        <w:rPr>
          <w:b/>
          <w:color w:val="FFFFFF"/>
        </w:rPr>
        <w:lastRenderedPageBreak/>
        <w:t>ОВЛЕНИЕ</w:t>
      </w:r>
    </w:p>
    <w:p w:rsidR="00C7723D" w:rsidRDefault="00C7723D" w:rsidP="00C7723D">
      <w:pPr>
        <w:jc w:val="center"/>
        <w:rPr>
          <w:noProof/>
          <w:sz w:val="24"/>
          <w:szCs w:val="24"/>
        </w:rPr>
      </w:pPr>
    </w:p>
    <w:p w:rsidR="00C7723D" w:rsidRDefault="00C7723D" w:rsidP="00C7723D">
      <w:pPr>
        <w:jc w:val="center"/>
        <w:rPr>
          <w:b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12775" cy="7937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23D" w:rsidRPr="00495678" w:rsidRDefault="00C7723D" w:rsidP="00C7723D">
      <w:pPr>
        <w:jc w:val="center"/>
        <w:rPr>
          <w:b/>
          <w:sz w:val="24"/>
          <w:szCs w:val="24"/>
        </w:rPr>
      </w:pPr>
      <w:r w:rsidRPr="00495678">
        <w:rPr>
          <w:b/>
          <w:sz w:val="24"/>
          <w:szCs w:val="24"/>
        </w:rPr>
        <w:t>МЕСТНАЯ АДМИНИСТРАЦИЯ</w:t>
      </w:r>
    </w:p>
    <w:p w:rsidR="00C7723D" w:rsidRPr="00495678" w:rsidRDefault="00C7723D" w:rsidP="00C7723D">
      <w:pPr>
        <w:jc w:val="center"/>
        <w:rPr>
          <w:b/>
          <w:sz w:val="24"/>
          <w:szCs w:val="24"/>
        </w:rPr>
      </w:pPr>
      <w:r w:rsidRPr="00495678">
        <w:rPr>
          <w:b/>
          <w:sz w:val="24"/>
          <w:szCs w:val="24"/>
        </w:rPr>
        <w:t>МУНИЦИПАЛЬНОГО ОБРАЗОВАНИЯ</w:t>
      </w:r>
    </w:p>
    <w:p w:rsidR="00C7723D" w:rsidRPr="00495678" w:rsidRDefault="00C7723D" w:rsidP="00C7723D">
      <w:pPr>
        <w:jc w:val="center"/>
        <w:rPr>
          <w:b/>
          <w:sz w:val="24"/>
          <w:szCs w:val="24"/>
        </w:rPr>
      </w:pPr>
      <w:r w:rsidRPr="00495678">
        <w:rPr>
          <w:b/>
          <w:sz w:val="24"/>
          <w:szCs w:val="24"/>
        </w:rPr>
        <w:t>НИЗИНСКОЕ СЕЛЬСКОЕ ПОСЕЛЕНИЕ</w:t>
      </w:r>
    </w:p>
    <w:p w:rsidR="00C7723D" w:rsidRPr="00495678" w:rsidRDefault="00C7723D" w:rsidP="00C7723D">
      <w:pPr>
        <w:jc w:val="center"/>
        <w:rPr>
          <w:b/>
          <w:sz w:val="24"/>
          <w:szCs w:val="24"/>
        </w:rPr>
      </w:pPr>
      <w:r w:rsidRPr="00495678">
        <w:rPr>
          <w:b/>
          <w:sz w:val="24"/>
          <w:szCs w:val="24"/>
        </w:rPr>
        <w:t>МУНИЦИПАЛЬНОГО ОБРАЗОВАНИЯ</w:t>
      </w:r>
    </w:p>
    <w:p w:rsidR="00C7723D" w:rsidRPr="00495678" w:rsidRDefault="00C7723D" w:rsidP="00C7723D">
      <w:pPr>
        <w:jc w:val="center"/>
        <w:rPr>
          <w:b/>
          <w:sz w:val="24"/>
          <w:szCs w:val="24"/>
        </w:rPr>
      </w:pPr>
      <w:r w:rsidRPr="00495678">
        <w:rPr>
          <w:b/>
          <w:sz w:val="24"/>
          <w:szCs w:val="24"/>
        </w:rPr>
        <w:t>ЛОМОНОСОВСКИЙ МУНИЦИПАЛЬНЫЙ РАЙОН</w:t>
      </w:r>
    </w:p>
    <w:p w:rsidR="00C7723D" w:rsidRPr="00495678" w:rsidRDefault="00C7723D" w:rsidP="00C7723D">
      <w:pPr>
        <w:widowControl w:val="0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495678">
        <w:rPr>
          <w:b/>
          <w:sz w:val="24"/>
          <w:szCs w:val="24"/>
        </w:rPr>
        <w:t>ЛЕНИНГРАДСКОЙ ОБЛАСТИ</w:t>
      </w:r>
    </w:p>
    <w:p w:rsidR="00C7723D" w:rsidRPr="00495678" w:rsidRDefault="00C7723D" w:rsidP="00C7723D">
      <w:pPr>
        <w:widowControl w:val="0"/>
        <w:autoSpaceDE w:val="0"/>
        <w:autoSpaceDN w:val="0"/>
        <w:adjustRightInd w:val="0"/>
        <w:jc w:val="center"/>
        <w:rPr>
          <w:b/>
          <w:sz w:val="24"/>
          <w:szCs w:val="24"/>
        </w:rPr>
      </w:pPr>
    </w:p>
    <w:p w:rsidR="00C7723D" w:rsidRDefault="00C7723D" w:rsidP="00C7723D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C7723D" w:rsidRDefault="00C7723D" w:rsidP="00C7723D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C7723D" w:rsidRDefault="00C7723D" w:rsidP="00C7723D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C7723D" w:rsidRDefault="00C7723D" w:rsidP="00C7723D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C7723D" w:rsidRDefault="00C7723D" w:rsidP="00C7723D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C7723D" w:rsidRPr="00CA4E24" w:rsidRDefault="00C7723D" w:rsidP="00C7723D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C7723D" w:rsidRPr="00D545B2" w:rsidRDefault="00C7723D" w:rsidP="00C7723D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D545B2">
        <w:rPr>
          <w:b/>
          <w:sz w:val="28"/>
          <w:szCs w:val="28"/>
        </w:rPr>
        <w:t>Муниципальной программы «Формирование комфортной городской среды Низинского сельского поселения на 2018-2022 годы» в рамках реализации приоритетного проекта «Формирование комфортной городской среды»</w:t>
      </w:r>
    </w:p>
    <w:p w:rsidR="00C7723D" w:rsidRPr="00495678" w:rsidRDefault="00C7723D" w:rsidP="00C7723D">
      <w:pPr>
        <w:widowControl w:val="0"/>
        <w:autoSpaceDE w:val="0"/>
        <w:autoSpaceDN w:val="0"/>
        <w:adjustRightInd w:val="0"/>
        <w:jc w:val="both"/>
        <w:rPr>
          <w:b/>
          <w:sz w:val="32"/>
          <w:szCs w:val="32"/>
        </w:rPr>
      </w:pPr>
    </w:p>
    <w:p w:rsidR="00C7723D" w:rsidRDefault="00C7723D" w:rsidP="00C7723D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C7723D" w:rsidRDefault="00C7723D" w:rsidP="00C7723D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C7723D" w:rsidRDefault="00C7723D" w:rsidP="00C7723D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C7723D" w:rsidRDefault="00C7723D" w:rsidP="00C7723D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C7723D" w:rsidRDefault="00C7723D" w:rsidP="00C7723D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C7723D" w:rsidRDefault="00C7723D" w:rsidP="00C7723D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C7723D" w:rsidRDefault="00C7723D" w:rsidP="00C7723D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C7723D" w:rsidRDefault="00C7723D" w:rsidP="00C7723D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C7723D" w:rsidRDefault="00C7723D" w:rsidP="00C7723D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C7723D" w:rsidRDefault="00C7723D" w:rsidP="00C7723D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C7723D" w:rsidRDefault="00C7723D" w:rsidP="00C7723D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C7723D" w:rsidRDefault="00C7723D" w:rsidP="00C7723D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C7723D" w:rsidRDefault="00C7723D" w:rsidP="00C7723D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C7723D" w:rsidRDefault="00C7723D" w:rsidP="00C7723D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C7723D" w:rsidRDefault="00C7723D" w:rsidP="00C7723D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C7723D" w:rsidRDefault="00C7723D" w:rsidP="00C7723D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C7723D" w:rsidRDefault="00C7723D" w:rsidP="00C7723D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C7723D" w:rsidRDefault="00C7723D" w:rsidP="00C7723D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C7723D" w:rsidRDefault="00C7723D" w:rsidP="00C7723D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C7723D" w:rsidRDefault="00C7723D" w:rsidP="00C7723D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C7723D" w:rsidRDefault="00C7723D" w:rsidP="00C7723D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C7723D" w:rsidRDefault="00C7723D" w:rsidP="00C7723D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C7723D" w:rsidRDefault="00C7723D" w:rsidP="00C7723D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C7723D" w:rsidRDefault="00C7723D" w:rsidP="00C7723D">
      <w:pPr>
        <w:widowControl w:val="0"/>
        <w:autoSpaceDE w:val="0"/>
        <w:autoSpaceDN w:val="0"/>
        <w:adjustRightInd w:val="0"/>
        <w:jc w:val="center"/>
        <w:rPr>
          <w:sz w:val="24"/>
          <w:szCs w:val="24"/>
        </w:rPr>
      </w:pPr>
      <w:r>
        <w:rPr>
          <w:sz w:val="24"/>
          <w:szCs w:val="24"/>
        </w:rPr>
        <w:t>2018г.</w:t>
      </w:r>
    </w:p>
    <w:p w:rsidR="00D63B28" w:rsidRDefault="00D63B28" w:rsidP="00C7723D">
      <w:pPr>
        <w:widowControl w:val="0"/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D63B28" w:rsidRPr="006F4EE4" w:rsidRDefault="00D63B28" w:rsidP="00C7723D">
      <w:pPr>
        <w:widowControl w:val="0"/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C7723D" w:rsidRPr="00C20818" w:rsidRDefault="00C7723D" w:rsidP="00C7723D">
      <w:pPr>
        <w:autoSpaceDE w:val="0"/>
        <w:autoSpaceDN w:val="0"/>
        <w:adjustRightInd w:val="0"/>
        <w:jc w:val="center"/>
        <w:rPr>
          <w:rFonts w:eastAsia="Calibri"/>
          <w:color w:val="000000"/>
          <w:sz w:val="24"/>
          <w:szCs w:val="24"/>
          <w:lang w:eastAsia="en-US"/>
        </w:rPr>
      </w:pPr>
    </w:p>
    <w:p w:rsidR="00C7723D" w:rsidRDefault="00C7723D" w:rsidP="00C7723D">
      <w:pPr>
        <w:widowControl w:val="0"/>
        <w:autoSpaceDE w:val="0"/>
        <w:autoSpaceDN w:val="0"/>
        <w:adjustRightInd w:val="0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Утверждаю</w:t>
      </w:r>
    </w:p>
    <w:p w:rsidR="00C7723D" w:rsidRDefault="00C7723D" w:rsidP="00C7723D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Глава администрации </w:t>
      </w:r>
    </w:p>
    <w:p w:rsidR="00C7723D" w:rsidRDefault="00C7723D" w:rsidP="00C7723D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  <w:r>
        <w:rPr>
          <w:sz w:val="24"/>
          <w:szCs w:val="24"/>
        </w:rPr>
        <w:t>Низинского сельского поселения</w:t>
      </w:r>
    </w:p>
    <w:p w:rsidR="00C7723D" w:rsidRDefault="00C7723D" w:rsidP="00C7723D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_________________ Е.В. </w:t>
      </w:r>
      <w:proofErr w:type="spellStart"/>
      <w:r>
        <w:rPr>
          <w:sz w:val="24"/>
          <w:szCs w:val="24"/>
        </w:rPr>
        <w:t>Клухина</w:t>
      </w:r>
      <w:proofErr w:type="spellEnd"/>
    </w:p>
    <w:p w:rsidR="00C7723D" w:rsidRDefault="00C7723D" w:rsidP="00C7723D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C7723D" w:rsidRDefault="00C7723D" w:rsidP="00C7723D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p w:rsidR="00C7723D" w:rsidRDefault="00C7723D" w:rsidP="00C7723D">
      <w:pPr>
        <w:widowControl w:val="0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CA4E24">
        <w:rPr>
          <w:b/>
          <w:sz w:val="24"/>
          <w:szCs w:val="24"/>
        </w:rPr>
        <w:t>ИНФОРМАЦИОННАЯ КАРТА</w:t>
      </w:r>
    </w:p>
    <w:p w:rsidR="00C7723D" w:rsidRDefault="00C7723D" w:rsidP="00C7723D">
      <w:pPr>
        <w:widowControl w:val="0"/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:rsidR="00C7723D" w:rsidRDefault="00C7723D" w:rsidP="00C7723D">
      <w:pPr>
        <w:widowControl w:val="0"/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95"/>
        <w:gridCol w:w="4596"/>
      </w:tblGrid>
      <w:tr w:rsidR="00C7723D" w:rsidTr="000E5D10">
        <w:tc>
          <w:tcPr>
            <w:tcW w:w="4595" w:type="dxa"/>
          </w:tcPr>
          <w:p w:rsidR="00C7723D" w:rsidRPr="00CA4E24" w:rsidRDefault="00C7723D" w:rsidP="000E5D10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Общественное обсуждение проходит</w:t>
            </w:r>
          </w:p>
        </w:tc>
        <w:tc>
          <w:tcPr>
            <w:tcW w:w="4596" w:type="dxa"/>
          </w:tcPr>
          <w:p w:rsidR="00C7723D" w:rsidRDefault="00C7723D" w:rsidP="000E5D1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До 27 декабря 2017года</w:t>
            </w:r>
          </w:p>
        </w:tc>
      </w:tr>
      <w:tr w:rsidR="00C7723D" w:rsidTr="000E5D10">
        <w:tc>
          <w:tcPr>
            <w:tcW w:w="4595" w:type="dxa"/>
          </w:tcPr>
          <w:p w:rsidR="00C7723D" w:rsidRPr="00D27ECF" w:rsidRDefault="00C7723D" w:rsidP="000E5D10">
            <w:pPr>
              <w:pStyle w:val="Default"/>
              <w:jc w:val="both"/>
            </w:pPr>
            <w:r w:rsidRPr="00D27ECF">
              <w:t>Срок приема замеча</w:t>
            </w:r>
            <w:r>
              <w:t xml:space="preserve">ний и предложений по проекту </w:t>
            </w:r>
            <w:r w:rsidRPr="00D27ECF">
              <w:t>программы замечания принимаются в электронной форме по электронной почте и (или) в письменной форме на бумажном носителе в администрации Низинского сельского поселения</w:t>
            </w:r>
          </w:p>
          <w:p w:rsidR="00C7723D" w:rsidRDefault="00C7723D" w:rsidP="000E5D1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596" w:type="dxa"/>
          </w:tcPr>
          <w:p w:rsidR="00C7723D" w:rsidRDefault="00C7723D" w:rsidP="000E5D1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  <w:p w:rsidR="00C7723D" w:rsidRDefault="00C7723D" w:rsidP="000E5D1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  <w:p w:rsidR="00C7723D" w:rsidRDefault="00C7723D" w:rsidP="000E5D1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  <w:p w:rsidR="00C7723D" w:rsidRDefault="00C7723D" w:rsidP="000E5D10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До 10 декабря 2017г.</w:t>
            </w:r>
          </w:p>
        </w:tc>
      </w:tr>
      <w:tr w:rsidR="00C7723D" w:rsidTr="000E5D10">
        <w:tc>
          <w:tcPr>
            <w:tcW w:w="4595" w:type="dxa"/>
          </w:tcPr>
          <w:p w:rsidR="00C7723D" w:rsidRPr="00D27ECF" w:rsidRDefault="00C7723D" w:rsidP="000E5D10">
            <w:pPr>
              <w:pStyle w:val="Default"/>
              <w:jc w:val="both"/>
            </w:pPr>
            <w:r w:rsidRPr="00D27ECF">
              <w:t xml:space="preserve">Почтовый адрес: </w:t>
            </w:r>
          </w:p>
          <w:p w:rsidR="00C7723D" w:rsidRPr="00D27ECF" w:rsidRDefault="00C7723D" w:rsidP="000E5D1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596" w:type="dxa"/>
          </w:tcPr>
          <w:p w:rsidR="00C7723D" w:rsidRPr="00D27ECF" w:rsidRDefault="00C7723D" w:rsidP="000E5D10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27ECF">
              <w:rPr>
                <w:sz w:val="24"/>
                <w:szCs w:val="24"/>
              </w:rPr>
              <w:t>188501, Ленинградская область, Ломоносовский район</w:t>
            </w:r>
            <w:proofErr w:type="gramStart"/>
            <w:r w:rsidRPr="00D27ECF">
              <w:rPr>
                <w:sz w:val="24"/>
                <w:szCs w:val="24"/>
              </w:rPr>
              <w:t>.</w:t>
            </w:r>
            <w:proofErr w:type="gramEnd"/>
            <w:r w:rsidRPr="00D27ECF">
              <w:rPr>
                <w:sz w:val="24"/>
                <w:szCs w:val="24"/>
              </w:rPr>
              <w:t xml:space="preserve"> </w:t>
            </w:r>
            <w:proofErr w:type="gramStart"/>
            <w:r w:rsidRPr="00D27ECF">
              <w:rPr>
                <w:sz w:val="24"/>
                <w:szCs w:val="24"/>
              </w:rPr>
              <w:t>д</w:t>
            </w:r>
            <w:proofErr w:type="gramEnd"/>
            <w:r w:rsidRPr="00D27ECF">
              <w:rPr>
                <w:sz w:val="24"/>
                <w:szCs w:val="24"/>
              </w:rPr>
              <w:t xml:space="preserve">. </w:t>
            </w:r>
            <w:proofErr w:type="spellStart"/>
            <w:r w:rsidRPr="00D27ECF">
              <w:rPr>
                <w:sz w:val="24"/>
                <w:szCs w:val="24"/>
              </w:rPr>
              <w:t>Низино</w:t>
            </w:r>
            <w:proofErr w:type="spellEnd"/>
            <w:r w:rsidRPr="00D27ECF">
              <w:rPr>
                <w:sz w:val="24"/>
                <w:szCs w:val="24"/>
              </w:rPr>
              <w:t>, ул. Центральная д.1Д</w:t>
            </w:r>
          </w:p>
        </w:tc>
      </w:tr>
      <w:tr w:rsidR="00C7723D" w:rsidTr="000E5D10">
        <w:tc>
          <w:tcPr>
            <w:tcW w:w="4595" w:type="dxa"/>
          </w:tcPr>
          <w:p w:rsidR="00C7723D" w:rsidRPr="00D27ECF" w:rsidRDefault="00C7723D" w:rsidP="000E5D10">
            <w:pPr>
              <w:pStyle w:val="Default"/>
              <w:jc w:val="both"/>
            </w:pPr>
            <w:r w:rsidRPr="00D27ECF">
              <w:t xml:space="preserve">Адрес электронной почты: </w:t>
            </w:r>
          </w:p>
          <w:p w:rsidR="00C7723D" w:rsidRPr="00D27ECF" w:rsidRDefault="00C7723D" w:rsidP="000E5D1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596" w:type="dxa"/>
          </w:tcPr>
          <w:p w:rsidR="00C7723D" w:rsidRPr="00D545B2" w:rsidRDefault="00C7723D" w:rsidP="000E5D10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en-US"/>
              </w:rPr>
            </w:pPr>
            <w:r w:rsidRPr="00D545B2">
              <w:rPr>
                <w:sz w:val="24"/>
                <w:szCs w:val="24"/>
                <w:lang w:val="en-US"/>
              </w:rPr>
              <w:t>info_nizino@mail.ru</w:t>
            </w:r>
          </w:p>
        </w:tc>
      </w:tr>
      <w:tr w:rsidR="00C7723D" w:rsidTr="000E5D10">
        <w:tc>
          <w:tcPr>
            <w:tcW w:w="4595" w:type="dxa"/>
          </w:tcPr>
          <w:p w:rsidR="00C7723D" w:rsidRPr="00D27ECF" w:rsidRDefault="00C7723D" w:rsidP="000E5D10">
            <w:pPr>
              <w:pStyle w:val="Default"/>
              <w:jc w:val="both"/>
            </w:pPr>
            <w:r w:rsidRPr="00D27ECF">
              <w:t xml:space="preserve">Ответственным </w:t>
            </w:r>
            <w:proofErr w:type="gramStart"/>
            <w:r w:rsidRPr="00D27ECF">
              <w:t>лицом</w:t>
            </w:r>
            <w:proofErr w:type="gramEnd"/>
            <w:r w:rsidRPr="00D27ECF">
              <w:t xml:space="preserve"> осуществляющим прием замечаний и предложений, их обобщение по проекту программы назначен </w:t>
            </w:r>
          </w:p>
          <w:p w:rsidR="00C7723D" w:rsidRPr="00D27ECF" w:rsidRDefault="00C7723D" w:rsidP="000E5D1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596" w:type="dxa"/>
          </w:tcPr>
          <w:p w:rsidR="00C7723D" w:rsidRPr="009A7B59" w:rsidRDefault="00C7723D" w:rsidP="000E5D1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A7B59">
              <w:rPr>
                <w:sz w:val="24"/>
                <w:szCs w:val="24"/>
              </w:rPr>
              <w:t>Главный специалист местной администрации муниципального образования Низинское сельское поселение</w:t>
            </w:r>
          </w:p>
          <w:p w:rsidR="00C7723D" w:rsidRPr="009A7B59" w:rsidRDefault="00C7723D" w:rsidP="000E5D1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proofErr w:type="spellStart"/>
            <w:r w:rsidRPr="009A7B59">
              <w:rPr>
                <w:sz w:val="24"/>
                <w:szCs w:val="24"/>
              </w:rPr>
              <w:t>Блинова</w:t>
            </w:r>
            <w:proofErr w:type="spellEnd"/>
            <w:r w:rsidRPr="009A7B59">
              <w:rPr>
                <w:sz w:val="24"/>
                <w:szCs w:val="24"/>
              </w:rPr>
              <w:t xml:space="preserve"> Елена Геннадьевна</w:t>
            </w:r>
          </w:p>
        </w:tc>
      </w:tr>
      <w:tr w:rsidR="00C7723D" w:rsidTr="000E5D10">
        <w:tc>
          <w:tcPr>
            <w:tcW w:w="4595" w:type="dxa"/>
          </w:tcPr>
          <w:p w:rsidR="00C7723D" w:rsidRPr="00D27ECF" w:rsidRDefault="00C7723D" w:rsidP="000E5D10">
            <w:pPr>
              <w:pStyle w:val="Default"/>
              <w:jc w:val="both"/>
            </w:pPr>
            <w:r w:rsidRPr="00D27ECF">
              <w:t xml:space="preserve">Телефон </w:t>
            </w:r>
          </w:p>
          <w:p w:rsidR="00C7723D" w:rsidRPr="00D27ECF" w:rsidRDefault="00C7723D" w:rsidP="000E5D1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596" w:type="dxa"/>
          </w:tcPr>
          <w:p w:rsidR="00C7723D" w:rsidRPr="00D545B2" w:rsidRDefault="00C7723D" w:rsidP="000E5D1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(</w:t>
            </w:r>
            <w:r w:rsidRPr="00D545B2">
              <w:rPr>
                <w:sz w:val="24"/>
                <w:szCs w:val="24"/>
                <w:lang w:val="en-US"/>
              </w:rPr>
              <w:t>81376) 5-52-42</w:t>
            </w:r>
          </w:p>
        </w:tc>
      </w:tr>
      <w:tr w:rsidR="00C7723D" w:rsidTr="000E5D10">
        <w:tc>
          <w:tcPr>
            <w:tcW w:w="4595" w:type="dxa"/>
          </w:tcPr>
          <w:p w:rsidR="00C7723D" w:rsidRPr="00D27ECF" w:rsidRDefault="00C7723D" w:rsidP="000E5D10">
            <w:pPr>
              <w:pStyle w:val="Default"/>
              <w:jc w:val="both"/>
            </w:pPr>
            <w:r w:rsidRPr="00D27ECF">
              <w:t xml:space="preserve">Общественное обсуждение программы состояться </w:t>
            </w:r>
          </w:p>
          <w:p w:rsidR="00C7723D" w:rsidRPr="00D27ECF" w:rsidRDefault="00C7723D" w:rsidP="000E5D1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596" w:type="dxa"/>
          </w:tcPr>
          <w:p w:rsidR="00C7723D" w:rsidRPr="00D545B2" w:rsidRDefault="00C7723D" w:rsidP="000E5D10">
            <w:pPr>
              <w:pStyle w:val="Default"/>
              <w:jc w:val="both"/>
            </w:pPr>
            <w:r w:rsidRPr="00D545B2">
              <w:rPr>
                <w:b/>
                <w:bCs/>
              </w:rPr>
              <w:t>13 декабря 2017 года</w:t>
            </w:r>
            <w:r w:rsidRPr="00D545B2">
              <w:rPr>
                <w:bCs/>
              </w:rPr>
              <w:t xml:space="preserve"> в д. </w:t>
            </w:r>
            <w:proofErr w:type="spellStart"/>
            <w:r w:rsidRPr="00D545B2">
              <w:rPr>
                <w:bCs/>
              </w:rPr>
              <w:t>Низино</w:t>
            </w:r>
            <w:proofErr w:type="spellEnd"/>
            <w:r w:rsidRPr="00D545B2">
              <w:rPr>
                <w:bCs/>
              </w:rPr>
              <w:t xml:space="preserve"> актовый зал МОУ Низинское СОШ</w:t>
            </w:r>
          </w:p>
          <w:p w:rsidR="00C7723D" w:rsidRPr="00D27ECF" w:rsidRDefault="00C7723D" w:rsidP="000E5D10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</w:tr>
    </w:tbl>
    <w:p w:rsidR="00C7723D" w:rsidRPr="00CA4E24" w:rsidRDefault="00C7723D" w:rsidP="00C7723D">
      <w:pPr>
        <w:widowControl w:val="0"/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:rsidR="00C7723D" w:rsidRDefault="00C7723D" w:rsidP="00C7723D">
      <w:pPr>
        <w:widowControl w:val="0"/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:rsidR="00C7723D" w:rsidRDefault="00C7723D" w:rsidP="00C7723D">
      <w:pPr>
        <w:widowControl w:val="0"/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:rsidR="00C7723D" w:rsidRDefault="00C7723D" w:rsidP="00C7723D">
      <w:pPr>
        <w:widowControl w:val="0"/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:rsidR="00C7723D" w:rsidRDefault="00C7723D" w:rsidP="00C7723D">
      <w:pPr>
        <w:widowControl w:val="0"/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:rsidR="00C7723D" w:rsidRDefault="00C7723D" w:rsidP="00C7723D">
      <w:pPr>
        <w:widowControl w:val="0"/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:rsidR="00C7723D" w:rsidRDefault="00C7723D" w:rsidP="00C7723D">
      <w:pPr>
        <w:widowControl w:val="0"/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:rsidR="00C7723D" w:rsidRDefault="00C7723D" w:rsidP="00C7723D">
      <w:pPr>
        <w:widowControl w:val="0"/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:rsidR="00C7723D" w:rsidRDefault="00C7723D" w:rsidP="00C7723D">
      <w:pPr>
        <w:widowControl w:val="0"/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:rsidR="00C7723D" w:rsidRDefault="00C7723D" w:rsidP="00C7723D">
      <w:pPr>
        <w:widowControl w:val="0"/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:rsidR="00C7723D" w:rsidRDefault="00C7723D" w:rsidP="00C7723D">
      <w:pPr>
        <w:widowControl w:val="0"/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:rsidR="00C7723D" w:rsidRDefault="00C7723D" w:rsidP="00C7723D">
      <w:pPr>
        <w:widowControl w:val="0"/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:rsidR="00C7723D" w:rsidRDefault="00C7723D" w:rsidP="00C7723D">
      <w:pPr>
        <w:widowControl w:val="0"/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:rsidR="00C7723D" w:rsidRDefault="00C7723D" w:rsidP="00C7723D">
      <w:pPr>
        <w:widowControl w:val="0"/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:rsidR="00C7723D" w:rsidRDefault="00C7723D" w:rsidP="00C7723D">
      <w:pPr>
        <w:widowControl w:val="0"/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:rsidR="00C7723D" w:rsidRDefault="00C7723D" w:rsidP="00C7723D">
      <w:pPr>
        <w:widowControl w:val="0"/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:rsidR="00C7723D" w:rsidRDefault="00C7723D" w:rsidP="00C7723D">
      <w:pPr>
        <w:widowControl w:val="0"/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:rsidR="00C7723D" w:rsidRDefault="00C7723D" w:rsidP="00C7723D">
      <w:pPr>
        <w:widowControl w:val="0"/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:rsidR="00C7723D" w:rsidRPr="00FE1E56" w:rsidRDefault="00C7723D" w:rsidP="00C7723D">
      <w:pPr>
        <w:keepNext/>
        <w:spacing w:before="240" w:after="60"/>
        <w:jc w:val="center"/>
        <w:outlineLvl w:val="0"/>
        <w:rPr>
          <w:b/>
          <w:bCs/>
          <w:kern w:val="32"/>
          <w:sz w:val="24"/>
          <w:szCs w:val="24"/>
        </w:rPr>
      </w:pPr>
      <w:r>
        <w:rPr>
          <w:b/>
          <w:bCs/>
          <w:kern w:val="32"/>
          <w:sz w:val="24"/>
          <w:szCs w:val="24"/>
        </w:rPr>
        <w:lastRenderedPageBreak/>
        <w:t xml:space="preserve">РАЗДЕЛ </w:t>
      </w:r>
      <w:r w:rsidRPr="00FE1E56">
        <w:rPr>
          <w:b/>
          <w:bCs/>
          <w:kern w:val="32"/>
          <w:sz w:val="24"/>
          <w:szCs w:val="24"/>
        </w:rPr>
        <w:t xml:space="preserve">1. </w:t>
      </w:r>
      <w:r>
        <w:rPr>
          <w:b/>
          <w:bCs/>
          <w:kern w:val="32"/>
          <w:sz w:val="24"/>
          <w:szCs w:val="24"/>
        </w:rPr>
        <w:t>ХАРАКТЕРИСТИКА ТЕКУЩЕГО СОСТОЯНИЯ СФЕРЫ БЛАГОУСТРОЙСТВА В НИЗИНСКОМ СЕЛЬСОКМ ПОСЕЛЕНИИ</w:t>
      </w:r>
    </w:p>
    <w:p w:rsidR="00C7723D" w:rsidRDefault="00C7723D" w:rsidP="00C7723D">
      <w:pPr>
        <w:pStyle w:val="20"/>
        <w:shd w:val="clear" w:color="auto" w:fill="auto"/>
        <w:tabs>
          <w:tab w:val="left" w:pos="840"/>
        </w:tabs>
        <w:spacing w:before="0" w:after="0" w:line="240" w:lineRule="auto"/>
        <w:ind w:right="-5" w:firstLine="0"/>
        <w:jc w:val="both"/>
        <w:rPr>
          <w:sz w:val="24"/>
          <w:szCs w:val="24"/>
        </w:rPr>
      </w:pPr>
    </w:p>
    <w:p w:rsidR="00C7723D" w:rsidRPr="00D25FD9" w:rsidRDefault="00C7723D" w:rsidP="00C7723D">
      <w:pPr>
        <w:pStyle w:val="20"/>
        <w:shd w:val="clear" w:color="auto" w:fill="auto"/>
        <w:tabs>
          <w:tab w:val="left" w:pos="840"/>
        </w:tabs>
        <w:spacing w:before="0" w:after="0" w:line="276" w:lineRule="auto"/>
        <w:ind w:right="-5" w:firstLine="0"/>
        <w:jc w:val="both"/>
        <w:rPr>
          <w:sz w:val="24"/>
          <w:szCs w:val="24"/>
        </w:rPr>
      </w:pPr>
      <w:r>
        <w:rPr>
          <w:sz w:val="24"/>
          <w:szCs w:val="24"/>
        </w:rPr>
        <w:t>1.1</w:t>
      </w:r>
      <w:proofErr w:type="gramStart"/>
      <w:r>
        <w:rPr>
          <w:sz w:val="24"/>
          <w:szCs w:val="24"/>
        </w:rPr>
        <w:t xml:space="preserve"> </w:t>
      </w:r>
      <w:r w:rsidRPr="00220C78">
        <w:rPr>
          <w:sz w:val="24"/>
          <w:szCs w:val="24"/>
        </w:rPr>
        <w:t>В</w:t>
      </w:r>
      <w:proofErr w:type="gramEnd"/>
      <w:r w:rsidRPr="00220C78">
        <w:rPr>
          <w:sz w:val="24"/>
          <w:szCs w:val="24"/>
        </w:rPr>
        <w:t xml:space="preserve"> настоящее время насе</w:t>
      </w:r>
      <w:r>
        <w:rPr>
          <w:sz w:val="24"/>
          <w:szCs w:val="24"/>
        </w:rPr>
        <w:t xml:space="preserve">ление составляет 4297 человек.  </w:t>
      </w:r>
      <w:r w:rsidRPr="00220C78">
        <w:rPr>
          <w:sz w:val="24"/>
          <w:szCs w:val="24"/>
        </w:rPr>
        <w:t>В последние годы в поселении проводилась целенаправленная работа по благоустройству и социально</w:t>
      </w:r>
      <w:r>
        <w:rPr>
          <w:sz w:val="24"/>
          <w:szCs w:val="24"/>
        </w:rPr>
        <w:t xml:space="preserve">му развитию населенных пунктов. </w:t>
      </w:r>
      <w:r w:rsidRPr="00220C78">
        <w:rPr>
          <w:sz w:val="24"/>
          <w:szCs w:val="24"/>
        </w:rPr>
        <w:t>В тоже время в вопросах по благоустройства территорий</w:t>
      </w:r>
      <w:r>
        <w:rPr>
          <w:sz w:val="24"/>
          <w:szCs w:val="24"/>
        </w:rPr>
        <w:t xml:space="preserve"> поселения имеется ряд проблем. Б</w:t>
      </w:r>
      <w:r w:rsidRPr="00220C78">
        <w:rPr>
          <w:sz w:val="24"/>
          <w:szCs w:val="24"/>
        </w:rPr>
        <w:t>лагоустройство многих населенных пунктов населения не отвечает современным требованиям</w:t>
      </w:r>
      <w:r w:rsidRPr="002C4381">
        <w:rPr>
          <w:sz w:val="24"/>
          <w:szCs w:val="24"/>
        </w:rPr>
        <w:t>.</w:t>
      </w:r>
    </w:p>
    <w:p w:rsidR="00C7723D" w:rsidRPr="00C20818" w:rsidRDefault="00C7723D" w:rsidP="00C7723D">
      <w:pPr>
        <w:spacing w:line="276" w:lineRule="auto"/>
        <w:jc w:val="both"/>
        <w:rPr>
          <w:rFonts w:ascii="Calibri" w:eastAsia="Calibri" w:hAnsi="Calibri"/>
          <w:spacing w:val="1"/>
          <w:sz w:val="24"/>
          <w:szCs w:val="24"/>
          <w:lang w:eastAsia="en-US"/>
        </w:rPr>
      </w:pPr>
    </w:p>
    <w:p w:rsidR="00C7723D" w:rsidRPr="00D25FD9" w:rsidRDefault="00C7723D" w:rsidP="00C7723D">
      <w:pPr>
        <w:spacing w:line="276" w:lineRule="auto"/>
        <w:jc w:val="both"/>
        <w:rPr>
          <w:sz w:val="24"/>
          <w:szCs w:val="24"/>
        </w:rPr>
      </w:pPr>
      <w:r w:rsidRPr="00D25FD9">
        <w:rPr>
          <w:sz w:val="24"/>
          <w:szCs w:val="24"/>
          <w:u w:val="single"/>
        </w:rPr>
        <w:t>Характеристика благоустройства дворовых территорий</w:t>
      </w:r>
    </w:p>
    <w:p w:rsidR="00C7723D" w:rsidRPr="006C2DD3" w:rsidRDefault="00C7723D" w:rsidP="00C7723D">
      <w:pPr>
        <w:pStyle w:val="Default"/>
        <w:spacing w:line="276" w:lineRule="auto"/>
        <w:ind w:firstLine="708"/>
        <w:jc w:val="both"/>
      </w:pPr>
      <w:proofErr w:type="gramStart"/>
      <w:r w:rsidRPr="006C2DD3">
        <w:t xml:space="preserve">В целях настоящей программы под дворовой территорией понимается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домам. </w:t>
      </w:r>
      <w:proofErr w:type="gramEnd"/>
    </w:p>
    <w:p w:rsidR="00C7723D" w:rsidRPr="006C2DD3" w:rsidRDefault="00C7723D" w:rsidP="00C7723D">
      <w:pPr>
        <w:pStyle w:val="Default"/>
        <w:spacing w:line="276" w:lineRule="auto"/>
        <w:ind w:firstLine="708"/>
        <w:jc w:val="both"/>
      </w:pPr>
      <w:r w:rsidRPr="006C2DD3">
        <w:t xml:space="preserve">В </w:t>
      </w:r>
      <w:proofErr w:type="spellStart"/>
      <w:r>
        <w:t>Низинском</w:t>
      </w:r>
      <w:proofErr w:type="spellEnd"/>
      <w:r>
        <w:t xml:space="preserve"> сельском поселении 42 </w:t>
      </w:r>
      <w:proofErr w:type="gramStart"/>
      <w:r>
        <w:t>многоквартирных</w:t>
      </w:r>
      <w:proofErr w:type="gramEnd"/>
      <w:r>
        <w:t xml:space="preserve"> дома</w:t>
      </w:r>
      <w:r w:rsidRPr="006C2DD3">
        <w:t>. Осно</w:t>
      </w:r>
      <w:r>
        <w:t>вная часть домов построена от 20</w:t>
      </w:r>
      <w:r w:rsidRPr="006C2DD3">
        <w:t xml:space="preserve"> до</w:t>
      </w:r>
      <w:r>
        <w:t xml:space="preserve"> 40</w:t>
      </w:r>
      <w:r w:rsidRPr="006C2DD3">
        <w:t xml:space="preserve"> лет назад</w:t>
      </w:r>
      <w:r>
        <w:t xml:space="preserve">. </w:t>
      </w:r>
      <w:r w:rsidRPr="006C2DD3">
        <w:t xml:space="preserve">Благоустройство дворов на сегодняшний день в целом по </w:t>
      </w:r>
      <w:r>
        <w:t>поселению</w:t>
      </w:r>
      <w:r w:rsidRPr="006C2DD3">
        <w:t xml:space="preserve"> полностью или частично не отвечает нормативным требованиям. </w:t>
      </w:r>
    </w:p>
    <w:p w:rsidR="00C7723D" w:rsidRPr="006C2DD3" w:rsidRDefault="00C7723D" w:rsidP="00C7723D">
      <w:pPr>
        <w:pStyle w:val="Default"/>
        <w:spacing w:line="276" w:lineRule="auto"/>
        <w:ind w:firstLine="708"/>
        <w:jc w:val="both"/>
      </w:pPr>
      <w:r w:rsidRPr="006C2DD3">
        <w:t xml:space="preserve">Пришло в негодность асфальтовое покрытие внутриквартальных проездов и тротуаров. Асфальтобетонное покрытие на </w:t>
      </w:r>
      <w:r w:rsidRPr="00C20818">
        <w:rPr>
          <w:color w:val="auto"/>
        </w:rPr>
        <w:t>70% придомовых</w:t>
      </w:r>
      <w:r w:rsidRPr="006C2DD3">
        <w:t xml:space="preserve"> территорий имеет высокий физический износ. </w:t>
      </w:r>
    </w:p>
    <w:p w:rsidR="00C7723D" w:rsidRPr="006C2DD3" w:rsidRDefault="00C7723D" w:rsidP="00C7723D">
      <w:pPr>
        <w:pStyle w:val="Default"/>
        <w:spacing w:line="276" w:lineRule="auto"/>
        <w:ind w:firstLine="708"/>
        <w:jc w:val="both"/>
      </w:pPr>
      <w:r w:rsidRPr="006C2DD3">
        <w:t xml:space="preserve">Недостаточно производились работы во дворах по уходу за зелеными насаждениями, восстановлению газонов, удалению старых и больных деревьев, не осуществлялась посадка деревьев и кустарников. Зеленые насаждения на дворовых территориях представлены, в основном, зрелыми или перестойными деревьями, на газонах не устроены цветники. </w:t>
      </w:r>
    </w:p>
    <w:p w:rsidR="00C7723D" w:rsidRPr="006C2DD3" w:rsidRDefault="00C7723D" w:rsidP="00C7723D">
      <w:pPr>
        <w:pStyle w:val="Default"/>
        <w:spacing w:line="276" w:lineRule="auto"/>
        <w:ind w:firstLine="708"/>
        <w:jc w:val="both"/>
      </w:pPr>
      <w:r w:rsidRPr="006C2DD3">
        <w:t>В ряде дворов отсутствует освещение дворовых территорий, необходимый набор малых архитектурных форм и обустроенных площадок. Отсутствуют специально обустроенные стоянки для автомобилей, что приводит к их хаотичной парковке</w:t>
      </w:r>
      <w:r>
        <w:t xml:space="preserve"> на газонах</w:t>
      </w:r>
      <w:r w:rsidRPr="006C2DD3">
        <w:t xml:space="preserve">. </w:t>
      </w:r>
      <w:r>
        <w:t xml:space="preserve">Специально оборудованные контейнерные площадки, не соответствуют нормативным требованиям, что приводит к ухудшению </w:t>
      </w:r>
      <w:proofErr w:type="gramStart"/>
      <w:r>
        <w:t>эстетического вида</w:t>
      </w:r>
      <w:proofErr w:type="gramEnd"/>
      <w:r>
        <w:t xml:space="preserve"> дворовых территорий.</w:t>
      </w:r>
    </w:p>
    <w:p w:rsidR="00C7723D" w:rsidRPr="006C2DD3" w:rsidRDefault="00C7723D" w:rsidP="00C7723D">
      <w:pPr>
        <w:pStyle w:val="Default"/>
        <w:spacing w:line="276" w:lineRule="auto"/>
        <w:ind w:firstLine="708"/>
        <w:jc w:val="both"/>
      </w:pPr>
      <w:r w:rsidRPr="006C2DD3">
        <w:t>Надлежащее состояние дворовых территорий является важным фактором при формировании благоприятной эколог</w:t>
      </w:r>
      <w:r>
        <w:t>ической и эстетической</w:t>
      </w:r>
      <w:r w:rsidRPr="006C2DD3">
        <w:t xml:space="preserve"> среды. </w:t>
      </w:r>
    </w:p>
    <w:p w:rsidR="00C7723D" w:rsidRPr="006C2DD3" w:rsidRDefault="00C7723D" w:rsidP="00C7723D">
      <w:pPr>
        <w:pStyle w:val="Default"/>
        <w:spacing w:line="276" w:lineRule="auto"/>
        <w:ind w:firstLine="708"/>
        <w:jc w:val="both"/>
      </w:pPr>
      <w:r w:rsidRPr="006C2DD3">
        <w:t xml:space="preserve">Проблемы восстановления и ремонта асфальтового покрытия дворов, озеленения, освещения дворовых территорий, ремонта (устройства) дождевой канализации либо вертикальной планировки на сегодня весьма актуальны и не решены в полном объеме в связи с недостаточным финансированием отрасли. </w:t>
      </w:r>
    </w:p>
    <w:p w:rsidR="00C7723D" w:rsidRPr="006C2DD3" w:rsidRDefault="00C7723D" w:rsidP="00C7723D">
      <w:pPr>
        <w:pStyle w:val="Default"/>
        <w:spacing w:line="276" w:lineRule="auto"/>
        <w:ind w:firstLine="708"/>
        <w:jc w:val="both"/>
      </w:pPr>
      <w:r w:rsidRPr="006C2DD3">
        <w:t xml:space="preserve">Принимаемые в последнее время меры по частичному благоустройству дворовых территорий не приводят к должному результату,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цели. </w:t>
      </w:r>
    </w:p>
    <w:p w:rsidR="00C7723D" w:rsidRPr="006C2DD3" w:rsidRDefault="00C7723D" w:rsidP="00C7723D">
      <w:pPr>
        <w:pStyle w:val="Default"/>
        <w:spacing w:line="276" w:lineRule="auto"/>
        <w:ind w:firstLine="708"/>
        <w:jc w:val="both"/>
      </w:pPr>
      <w:r w:rsidRPr="006C2DD3">
        <w:t xml:space="preserve">К благоустройству дворовых территорий необходим последовательный комплексный подход, рассчитанный на среднесрочный период, который предполагает </w:t>
      </w:r>
      <w:r w:rsidRPr="006C2DD3">
        <w:lastRenderedPageBreak/>
        <w:t xml:space="preserve">использование программно-целевых методов, обеспечивающих увязку реализации мероприятий по срокам, ресурсам и исполнителям. </w:t>
      </w:r>
    </w:p>
    <w:p w:rsidR="00C7723D" w:rsidRPr="006C2DD3" w:rsidRDefault="00C7723D" w:rsidP="00C7723D">
      <w:pPr>
        <w:pStyle w:val="Default"/>
        <w:spacing w:line="276" w:lineRule="auto"/>
        <w:ind w:firstLine="708"/>
        <w:jc w:val="both"/>
      </w:pPr>
      <w:r w:rsidRPr="006C2DD3">
        <w:t xml:space="preserve">Основным методом решения проблемы должно стать благоустройство дворовых территорий, которое </w:t>
      </w:r>
      <w:proofErr w:type="gramStart"/>
      <w:r w:rsidRPr="006C2DD3">
        <w:t>представляет из себя</w:t>
      </w:r>
      <w:proofErr w:type="gramEnd"/>
      <w:r w:rsidRPr="006C2DD3">
        <w:t xml:space="preserve"> совокупность мероприятий, направленных на создание и поддержание функционально, экологически и эсте</w:t>
      </w:r>
      <w:r>
        <w:t>тически организованной</w:t>
      </w:r>
      <w:r w:rsidRPr="006C2DD3">
        <w:t xml:space="preserve"> среды, улучшение содержания и безопасности дворовых территорий и территорий кварталов. </w:t>
      </w:r>
    </w:p>
    <w:p w:rsidR="00C7723D" w:rsidRDefault="00C7723D" w:rsidP="00C7723D">
      <w:pPr>
        <w:spacing w:line="276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Реализация </w:t>
      </w:r>
      <w:r w:rsidRPr="006C2DD3">
        <w:rPr>
          <w:sz w:val="24"/>
          <w:szCs w:val="24"/>
        </w:rPr>
        <w:t>программы позволит создать благоприятные условия среды обитания, повысить комфортн</w:t>
      </w:r>
      <w:r>
        <w:rPr>
          <w:sz w:val="24"/>
          <w:szCs w:val="24"/>
        </w:rPr>
        <w:t>ость проживания населения</w:t>
      </w:r>
      <w:r w:rsidRPr="006C2DD3">
        <w:rPr>
          <w:sz w:val="24"/>
          <w:szCs w:val="24"/>
        </w:rPr>
        <w:t>, увеличить площадь озеленения территорий, обеспечить более эффективную эксплуатацию многоквартирных домов, улучшить условия для отдыха и занятий спортом.</w:t>
      </w:r>
    </w:p>
    <w:p w:rsidR="00C7723D" w:rsidRDefault="00C7723D" w:rsidP="00C7723D">
      <w:pPr>
        <w:spacing w:line="276" w:lineRule="auto"/>
        <w:ind w:firstLine="708"/>
        <w:jc w:val="both"/>
        <w:rPr>
          <w:sz w:val="24"/>
          <w:szCs w:val="24"/>
        </w:rPr>
      </w:pPr>
    </w:p>
    <w:p w:rsidR="00C7723D" w:rsidRPr="00D25FD9" w:rsidRDefault="00C7723D" w:rsidP="00C7723D">
      <w:pPr>
        <w:spacing w:line="276" w:lineRule="auto"/>
        <w:jc w:val="both"/>
        <w:rPr>
          <w:sz w:val="24"/>
          <w:szCs w:val="24"/>
          <w:u w:val="single"/>
        </w:rPr>
      </w:pPr>
      <w:r w:rsidRPr="00D25FD9">
        <w:rPr>
          <w:sz w:val="24"/>
          <w:szCs w:val="24"/>
        </w:rPr>
        <w:t xml:space="preserve">1.2. </w:t>
      </w:r>
      <w:r w:rsidRPr="00D25FD9">
        <w:rPr>
          <w:sz w:val="24"/>
          <w:szCs w:val="24"/>
          <w:u w:val="single"/>
        </w:rPr>
        <w:t>Характеристика сферы благоустройства муниципальных территорий общего пользования.</w:t>
      </w:r>
    </w:p>
    <w:p w:rsidR="00C7723D" w:rsidRPr="00C54C69" w:rsidRDefault="00C7723D" w:rsidP="00C7723D">
      <w:pPr>
        <w:pStyle w:val="Default"/>
        <w:spacing w:line="276" w:lineRule="auto"/>
        <w:ind w:firstLine="708"/>
        <w:jc w:val="both"/>
      </w:pPr>
      <w:r>
        <w:t>Внешний облик поселения</w:t>
      </w:r>
      <w:r w:rsidRPr="00C54C69">
        <w:t xml:space="preserve">, его </w:t>
      </w:r>
      <w:proofErr w:type="gramStart"/>
      <w:r w:rsidRPr="00C54C69">
        <w:t>эстетический вид</w:t>
      </w:r>
      <w:proofErr w:type="gramEnd"/>
      <w:r w:rsidRPr="00C54C69">
        <w:t xml:space="preserve"> во многом зависят от степени благоустроенности территории, от площади озеленения. </w:t>
      </w:r>
    </w:p>
    <w:p w:rsidR="00C7723D" w:rsidRPr="00C54C69" w:rsidRDefault="00C7723D" w:rsidP="00C7723D">
      <w:pPr>
        <w:pStyle w:val="Default"/>
        <w:spacing w:line="276" w:lineRule="auto"/>
        <w:ind w:firstLine="708"/>
        <w:jc w:val="both"/>
      </w:pPr>
      <w:r w:rsidRPr="00C54C69">
        <w:t xml:space="preserve">Благоустройство - комплекс мероприятий по содержанию объектов благоустройства (в том числе зеленых насаждений), направленных на создание благоприятных условий жизни, трудовой деятельности и досуга населения. </w:t>
      </w:r>
    </w:p>
    <w:p w:rsidR="00C7723D" w:rsidRPr="00C54C69" w:rsidRDefault="00C7723D" w:rsidP="00C7723D">
      <w:pPr>
        <w:pStyle w:val="Default"/>
        <w:spacing w:line="276" w:lineRule="auto"/>
        <w:ind w:firstLine="708"/>
        <w:jc w:val="both"/>
      </w:pPr>
      <w:r w:rsidRPr="00C54C69">
        <w:t>Озелененные территории вместе с насаждениями и</w:t>
      </w:r>
      <w:r>
        <w:t xml:space="preserve"> цветниками создают образ поселения</w:t>
      </w:r>
      <w:r w:rsidRPr="00C54C69">
        <w:t>, формируют благоприятную и комфортную городскую с</w:t>
      </w:r>
      <w:r>
        <w:t>реду для жителей и гостей поселения</w:t>
      </w:r>
      <w:r w:rsidRPr="00C54C69">
        <w:t>, выполняют рекреационные и санитарно-защитные функции. Они являются составной частью прир</w:t>
      </w:r>
      <w:r>
        <w:t>одного богатства поселения</w:t>
      </w:r>
      <w:r w:rsidRPr="00C54C69">
        <w:t xml:space="preserve"> и важным условием его инвестиционной привлекательности. </w:t>
      </w:r>
    </w:p>
    <w:p w:rsidR="00C7723D" w:rsidRPr="00C54C69" w:rsidRDefault="00C7723D" w:rsidP="00C7723D">
      <w:pPr>
        <w:pStyle w:val="Default"/>
        <w:spacing w:line="276" w:lineRule="auto"/>
        <w:ind w:firstLine="708"/>
        <w:jc w:val="both"/>
      </w:pPr>
      <w:r w:rsidRPr="00C54C69">
        <w:t xml:space="preserve">На территории </w:t>
      </w:r>
      <w:r>
        <w:t>Низинского сельского поселения таким объектом является центральный парк с сетью прудов.</w:t>
      </w:r>
    </w:p>
    <w:p w:rsidR="00C7723D" w:rsidRPr="00C54C69" w:rsidRDefault="00C7723D" w:rsidP="00C7723D">
      <w:pPr>
        <w:pStyle w:val="Default"/>
        <w:spacing w:line="276" w:lineRule="auto"/>
        <w:jc w:val="both"/>
      </w:pPr>
      <w:r w:rsidRPr="00C54C69">
        <w:t>Для обеспече</w:t>
      </w:r>
      <w:r>
        <w:t>ния благоустройства общественной территории</w:t>
      </w:r>
      <w:r w:rsidRPr="00C54C69">
        <w:t xml:space="preserve"> целесообразно проведение следующих мероприятий: </w:t>
      </w:r>
    </w:p>
    <w:p w:rsidR="00C7723D" w:rsidRPr="00C54C69" w:rsidRDefault="00C7723D" w:rsidP="00C7723D">
      <w:pPr>
        <w:pStyle w:val="Default"/>
        <w:spacing w:line="276" w:lineRule="auto"/>
        <w:jc w:val="both"/>
      </w:pPr>
      <w:r w:rsidRPr="00C54C69">
        <w:t xml:space="preserve">- озеленение, уход за зелеными насаждениями; </w:t>
      </w:r>
    </w:p>
    <w:p w:rsidR="00C7723D" w:rsidRPr="00C54C69" w:rsidRDefault="00C7723D" w:rsidP="00C7723D">
      <w:pPr>
        <w:pStyle w:val="Default"/>
        <w:spacing w:line="276" w:lineRule="auto"/>
        <w:jc w:val="both"/>
      </w:pPr>
      <w:r w:rsidRPr="00C54C69">
        <w:t xml:space="preserve">- устройство пешеходных дорожек; </w:t>
      </w:r>
    </w:p>
    <w:p w:rsidR="00C7723D" w:rsidRPr="00C54C69" w:rsidRDefault="00C7723D" w:rsidP="00C7723D">
      <w:pPr>
        <w:pStyle w:val="Default"/>
        <w:spacing w:line="276" w:lineRule="auto"/>
        <w:jc w:val="both"/>
      </w:pPr>
      <w:r w:rsidRPr="00C54C69">
        <w:t xml:space="preserve">- освещение территорий, в том числе декоративное; </w:t>
      </w:r>
    </w:p>
    <w:p w:rsidR="00C7723D" w:rsidRPr="00C54C69" w:rsidRDefault="00C7723D" w:rsidP="00C7723D">
      <w:pPr>
        <w:pStyle w:val="Default"/>
        <w:spacing w:line="276" w:lineRule="auto"/>
        <w:jc w:val="both"/>
      </w:pPr>
      <w:r w:rsidRPr="00C54C69">
        <w:t xml:space="preserve">- обустройство площадок для отдыха, детских, спортивных площадок; </w:t>
      </w:r>
    </w:p>
    <w:p w:rsidR="00C7723D" w:rsidRPr="00C54C69" w:rsidRDefault="00C7723D" w:rsidP="00C7723D">
      <w:pPr>
        <w:pStyle w:val="Default"/>
        <w:spacing w:line="276" w:lineRule="auto"/>
        <w:jc w:val="both"/>
      </w:pPr>
      <w:r w:rsidRPr="00C54C69">
        <w:t xml:space="preserve">- установка скамеек и урн, контейнеров для сбора мусора; </w:t>
      </w:r>
    </w:p>
    <w:p w:rsidR="00C7723D" w:rsidRPr="00C54C69" w:rsidRDefault="00C7723D" w:rsidP="00C7723D">
      <w:pPr>
        <w:pStyle w:val="Default"/>
        <w:spacing w:line="276" w:lineRule="auto"/>
        <w:jc w:val="both"/>
      </w:pPr>
      <w:r w:rsidRPr="00C54C69">
        <w:t xml:space="preserve">Выполнение всего комплекса работ, предусмотренных программой, создаст комфортные условия для отдыха населения и занятий спортом, повысит уровень благоустроенности и придаст привлекательности объектам общественного назначения. </w:t>
      </w:r>
    </w:p>
    <w:p w:rsidR="00C7723D" w:rsidRPr="00B7355A" w:rsidRDefault="00C7723D" w:rsidP="00C7723D">
      <w:pPr>
        <w:spacing w:line="276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рамках реализации </w:t>
      </w:r>
      <w:r w:rsidRPr="00B7355A">
        <w:rPr>
          <w:sz w:val="24"/>
          <w:szCs w:val="24"/>
        </w:rPr>
        <w:t xml:space="preserve">программы потребуется актуализация правил благоустройства территории </w:t>
      </w:r>
      <w:r>
        <w:rPr>
          <w:sz w:val="24"/>
          <w:szCs w:val="24"/>
        </w:rPr>
        <w:t>Низинского сельского поселения</w:t>
      </w:r>
      <w:r w:rsidRPr="00B7355A">
        <w:rPr>
          <w:sz w:val="24"/>
          <w:szCs w:val="24"/>
        </w:rPr>
        <w:t>, отвечающих современным требованиям к созданию комфортной среды проживания граждан и предполагающих масштабное вовлечение граждан в реализацию мероприятий по благоустройству.</w:t>
      </w:r>
    </w:p>
    <w:p w:rsidR="00C7723D" w:rsidRDefault="00C7723D" w:rsidP="00C7723D">
      <w:pPr>
        <w:spacing w:line="276" w:lineRule="auto"/>
        <w:ind w:firstLine="708"/>
        <w:jc w:val="both"/>
        <w:rPr>
          <w:sz w:val="24"/>
          <w:szCs w:val="24"/>
        </w:rPr>
      </w:pPr>
    </w:p>
    <w:p w:rsidR="00C7723D" w:rsidRDefault="00C7723D" w:rsidP="00C7723D">
      <w:pPr>
        <w:spacing w:line="276" w:lineRule="auto"/>
        <w:jc w:val="both"/>
        <w:rPr>
          <w:b/>
          <w:sz w:val="24"/>
          <w:szCs w:val="24"/>
        </w:rPr>
      </w:pPr>
    </w:p>
    <w:p w:rsidR="00C7723D" w:rsidRDefault="00C7723D" w:rsidP="00C7723D">
      <w:pPr>
        <w:spacing w:line="276" w:lineRule="auto"/>
        <w:jc w:val="both"/>
        <w:rPr>
          <w:b/>
          <w:sz w:val="24"/>
          <w:szCs w:val="24"/>
        </w:rPr>
      </w:pPr>
    </w:p>
    <w:p w:rsidR="00C7723D" w:rsidRDefault="00C7723D" w:rsidP="00C7723D">
      <w:pPr>
        <w:spacing w:line="276" w:lineRule="auto"/>
        <w:jc w:val="both"/>
        <w:rPr>
          <w:b/>
          <w:sz w:val="24"/>
          <w:szCs w:val="24"/>
        </w:rPr>
      </w:pPr>
    </w:p>
    <w:p w:rsidR="00C7723D" w:rsidRDefault="00C7723D" w:rsidP="00C7723D">
      <w:pPr>
        <w:spacing w:line="276" w:lineRule="auto"/>
        <w:jc w:val="both"/>
        <w:rPr>
          <w:b/>
          <w:sz w:val="24"/>
          <w:szCs w:val="24"/>
        </w:rPr>
      </w:pPr>
    </w:p>
    <w:p w:rsidR="00C7723D" w:rsidRDefault="00C7723D" w:rsidP="00C7723D">
      <w:pPr>
        <w:spacing w:line="276" w:lineRule="auto"/>
        <w:jc w:val="both"/>
        <w:rPr>
          <w:b/>
          <w:sz w:val="24"/>
          <w:szCs w:val="24"/>
        </w:rPr>
      </w:pPr>
    </w:p>
    <w:p w:rsidR="00C7723D" w:rsidRDefault="00C7723D" w:rsidP="00C7723D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РАЗДЕЛ </w:t>
      </w:r>
      <w:r w:rsidRPr="006F4EE4">
        <w:rPr>
          <w:b/>
          <w:sz w:val="24"/>
          <w:szCs w:val="24"/>
        </w:rPr>
        <w:t xml:space="preserve">2. </w:t>
      </w:r>
      <w:r>
        <w:rPr>
          <w:b/>
          <w:sz w:val="24"/>
          <w:szCs w:val="24"/>
        </w:rPr>
        <w:t xml:space="preserve">ЦЕЛИ И ЗАДАЧИ МУНИЦИПАЛЬНОЙ ПРОГРАММЫ. </w:t>
      </w:r>
    </w:p>
    <w:p w:rsidR="00C7723D" w:rsidRPr="00BA4813" w:rsidRDefault="00C7723D" w:rsidP="00C7723D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ПРОГНОЗ ОЖИДАЕМЫХ РЕЗУЛЬТАТОВ.</w:t>
      </w:r>
    </w:p>
    <w:p w:rsidR="00C7723D" w:rsidRPr="00C20818" w:rsidRDefault="00C7723D" w:rsidP="00C7723D">
      <w:pPr>
        <w:autoSpaceDE w:val="0"/>
        <w:autoSpaceDN w:val="0"/>
        <w:adjustRightInd w:val="0"/>
        <w:spacing w:line="276" w:lineRule="auto"/>
        <w:jc w:val="center"/>
        <w:rPr>
          <w:rFonts w:eastAsia="Calibri"/>
          <w:b/>
          <w:bCs/>
          <w:color w:val="000000"/>
          <w:sz w:val="24"/>
          <w:szCs w:val="24"/>
          <w:lang w:eastAsia="en-US"/>
        </w:rPr>
      </w:pPr>
    </w:p>
    <w:p w:rsidR="00C7723D" w:rsidRPr="00C20818" w:rsidRDefault="00C7723D" w:rsidP="00C7723D">
      <w:pPr>
        <w:autoSpaceDE w:val="0"/>
        <w:autoSpaceDN w:val="0"/>
        <w:adjustRightInd w:val="0"/>
        <w:spacing w:line="276" w:lineRule="auto"/>
        <w:jc w:val="both"/>
        <w:rPr>
          <w:rFonts w:eastAsia="Calibri"/>
          <w:color w:val="000000"/>
          <w:sz w:val="24"/>
          <w:szCs w:val="24"/>
          <w:lang w:eastAsia="en-US"/>
        </w:rPr>
      </w:pPr>
      <w:r w:rsidRPr="00C20818">
        <w:rPr>
          <w:rFonts w:eastAsia="Calibri"/>
          <w:bCs/>
          <w:color w:val="000000"/>
          <w:sz w:val="24"/>
          <w:szCs w:val="24"/>
          <w:lang w:eastAsia="en-US"/>
        </w:rPr>
        <w:t xml:space="preserve">2.1. </w:t>
      </w:r>
      <w:r w:rsidRPr="00C20818">
        <w:rPr>
          <w:rFonts w:eastAsia="Calibri"/>
          <w:b/>
          <w:bCs/>
          <w:color w:val="000000"/>
          <w:sz w:val="24"/>
          <w:szCs w:val="24"/>
          <w:lang w:eastAsia="en-US"/>
        </w:rPr>
        <w:t>Целью муниципальной программы является повышение комфортности условий проживания населения, маломобильных групп и групп населения с ограниченными возможностями.</w:t>
      </w:r>
      <w:r w:rsidRPr="00C20818">
        <w:rPr>
          <w:rFonts w:eastAsia="Calibri"/>
          <w:bCs/>
          <w:color w:val="000000"/>
          <w:sz w:val="24"/>
          <w:szCs w:val="24"/>
          <w:lang w:eastAsia="en-US"/>
        </w:rPr>
        <w:t xml:space="preserve"> </w:t>
      </w:r>
    </w:p>
    <w:p w:rsidR="00C7723D" w:rsidRPr="00C20818" w:rsidRDefault="00C7723D" w:rsidP="00C7723D">
      <w:pPr>
        <w:autoSpaceDE w:val="0"/>
        <w:autoSpaceDN w:val="0"/>
        <w:adjustRightInd w:val="0"/>
        <w:spacing w:line="276" w:lineRule="auto"/>
        <w:jc w:val="both"/>
        <w:rPr>
          <w:rFonts w:eastAsia="Calibri"/>
          <w:color w:val="000000"/>
          <w:sz w:val="24"/>
          <w:szCs w:val="24"/>
          <w:lang w:eastAsia="en-US"/>
        </w:rPr>
      </w:pPr>
      <w:r w:rsidRPr="00C20818">
        <w:rPr>
          <w:rFonts w:eastAsia="Calibri"/>
          <w:color w:val="000000"/>
          <w:sz w:val="24"/>
          <w:szCs w:val="24"/>
          <w:lang w:eastAsia="en-US"/>
        </w:rPr>
        <w:t xml:space="preserve">Создание условий для системного повышения качества и комфорта городской среды на территории Низинского сельского поселения, путем реализации комплекса первоочередных мероприятий по благоустройству рассматривается в качестве одного из основных факторов </w:t>
      </w:r>
      <w:proofErr w:type="gramStart"/>
      <w:r w:rsidRPr="00C20818">
        <w:rPr>
          <w:rFonts w:eastAsia="Calibri"/>
          <w:color w:val="000000"/>
          <w:sz w:val="24"/>
          <w:szCs w:val="24"/>
          <w:lang w:eastAsia="en-US"/>
        </w:rPr>
        <w:t>повышения комфортности условий проживания населения</w:t>
      </w:r>
      <w:proofErr w:type="gramEnd"/>
      <w:r w:rsidRPr="00C20818">
        <w:rPr>
          <w:rFonts w:eastAsia="Calibri"/>
          <w:color w:val="000000"/>
          <w:sz w:val="24"/>
          <w:szCs w:val="24"/>
          <w:lang w:eastAsia="en-US"/>
        </w:rPr>
        <w:t xml:space="preserve">. </w:t>
      </w:r>
    </w:p>
    <w:p w:rsidR="00C7723D" w:rsidRPr="00C20818" w:rsidRDefault="00C7723D" w:rsidP="00C7723D">
      <w:pPr>
        <w:autoSpaceDE w:val="0"/>
        <w:autoSpaceDN w:val="0"/>
        <w:adjustRightInd w:val="0"/>
        <w:spacing w:line="276" w:lineRule="auto"/>
        <w:jc w:val="both"/>
        <w:rPr>
          <w:rFonts w:eastAsia="Calibri"/>
          <w:color w:val="000000"/>
          <w:sz w:val="24"/>
          <w:szCs w:val="24"/>
          <w:lang w:eastAsia="en-US"/>
        </w:rPr>
      </w:pPr>
      <w:proofErr w:type="gramStart"/>
      <w:r w:rsidRPr="00C20818">
        <w:rPr>
          <w:rFonts w:eastAsia="Calibri"/>
          <w:b/>
          <w:bCs/>
          <w:color w:val="000000"/>
          <w:sz w:val="24"/>
          <w:szCs w:val="24"/>
          <w:lang w:eastAsia="en-US"/>
        </w:rPr>
        <w:t xml:space="preserve">К задачам муниципальной программы относятся следующие: </w:t>
      </w:r>
      <w:proofErr w:type="gramEnd"/>
    </w:p>
    <w:p w:rsidR="00C7723D" w:rsidRPr="00C20818" w:rsidRDefault="00C7723D" w:rsidP="00C7723D">
      <w:pPr>
        <w:autoSpaceDE w:val="0"/>
        <w:autoSpaceDN w:val="0"/>
        <w:adjustRightInd w:val="0"/>
        <w:spacing w:line="276" w:lineRule="auto"/>
        <w:jc w:val="both"/>
        <w:rPr>
          <w:rFonts w:eastAsia="Calibri"/>
          <w:color w:val="000000"/>
          <w:sz w:val="24"/>
          <w:szCs w:val="24"/>
          <w:lang w:eastAsia="en-US"/>
        </w:rPr>
      </w:pPr>
      <w:r w:rsidRPr="00C20818">
        <w:rPr>
          <w:rFonts w:eastAsia="Calibri"/>
          <w:color w:val="000000"/>
          <w:sz w:val="24"/>
          <w:szCs w:val="24"/>
          <w:lang w:eastAsia="en-US"/>
        </w:rPr>
        <w:t xml:space="preserve">- повышение уровня благоустройства дворовых территорий в населённых пунктах; </w:t>
      </w:r>
    </w:p>
    <w:p w:rsidR="00C7723D" w:rsidRPr="00C20818" w:rsidRDefault="00C7723D" w:rsidP="00C7723D">
      <w:pPr>
        <w:autoSpaceDE w:val="0"/>
        <w:autoSpaceDN w:val="0"/>
        <w:adjustRightInd w:val="0"/>
        <w:spacing w:line="276" w:lineRule="auto"/>
        <w:jc w:val="both"/>
        <w:rPr>
          <w:rFonts w:eastAsia="Calibri"/>
          <w:color w:val="000000"/>
          <w:sz w:val="24"/>
          <w:szCs w:val="24"/>
          <w:lang w:eastAsia="en-US"/>
        </w:rPr>
      </w:pPr>
      <w:r w:rsidRPr="00C20818">
        <w:rPr>
          <w:rFonts w:eastAsia="Calibri"/>
          <w:color w:val="000000"/>
          <w:sz w:val="24"/>
          <w:szCs w:val="24"/>
          <w:lang w:eastAsia="en-US"/>
        </w:rPr>
        <w:t xml:space="preserve">- повышение уровня благоустройства общественных территорий в населённых пунктах; </w:t>
      </w:r>
    </w:p>
    <w:p w:rsidR="00C7723D" w:rsidRPr="00C20818" w:rsidRDefault="00C7723D" w:rsidP="00C7723D">
      <w:pPr>
        <w:autoSpaceDE w:val="0"/>
        <w:autoSpaceDN w:val="0"/>
        <w:adjustRightInd w:val="0"/>
        <w:spacing w:line="276" w:lineRule="auto"/>
        <w:jc w:val="both"/>
        <w:rPr>
          <w:rFonts w:eastAsia="Calibri"/>
          <w:color w:val="000000"/>
          <w:sz w:val="24"/>
          <w:szCs w:val="24"/>
          <w:lang w:eastAsia="en-US"/>
        </w:rPr>
      </w:pPr>
      <w:r w:rsidRPr="00C20818">
        <w:rPr>
          <w:rFonts w:eastAsia="Calibri"/>
          <w:color w:val="000000"/>
          <w:sz w:val="24"/>
          <w:szCs w:val="24"/>
          <w:lang w:eastAsia="en-US"/>
        </w:rPr>
        <w:t xml:space="preserve">- повышение доступности городской среды для маломобильных групп населения </w:t>
      </w:r>
    </w:p>
    <w:p w:rsidR="00C7723D" w:rsidRPr="00C20818" w:rsidRDefault="00C7723D" w:rsidP="00C7723D">
      <w:pPr>
        <w:autoSpaceDE w:val="0"/>
        <w:autoSpaceDN w:val="0"/>
        <w:adjustRightInd w:val="0"/>
        <w:spacing w:line="276" w:lineRule="auto"/>
        <w:jc w:val="both"/>
        <w:rPr>
          <w:rFonts w:eastAsia="Calibri"/>
          <w:color w:val="000000"/>
          <w:sz w:val="24"/>
          <w:szCs w:val="24"/>
          <w:lang w:eastAsia="en-US"/>
        </w:rPr>
      </w:pPr>
      <w:r w:rsidRPr="00C20818">
        <w:rPr>
          <w:rFonts w:eastAsia="Calibri"/>
          <w:color w:val="000000"/>
          <w:sz w:val="24"/>
          <w:szCs w:val="24"/>
          <w:lang w:eastAsia="en-US"/>
        </w:rPr>
        <w:t xml:space="preserve">- 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образования; </w:t>
      </w:r>
    </w:p>
    <w:p w:rsidR="00C7723D" w:rsidRPr="00C20818" w:rsidRDefault="00C7723D" w:rsidP="00C7723D">
      <w:pPr>
        <w:autoSpaceDE w:val="0"/>
        <w:autoSpaceDN w:val="0"/>
        <w:adjustRightInd w:val="0"/>
        <w:spacing w:line="276" w:lineRule="auto"/>
        <w:jc w:val="both"/>
        <w:rPr>
          <w:rFonts w:eastAsia="Calibri"/>
          <w:color w:val="000000"/>
          <w:sz w:val="24"/>
          <w:szCs w:val="24"/>
          <w:lang w:eastAsia="en-US"/>
        </w:rPr>
      </w:pPr>
      <w:r w:rsidRPr="00C20818">
        <w:rPr>
          <w:rFonts w:eastAsia="Calibri"/>
          <w:color w:val="000000"/>
          <w:sz w:val="24"/>
          <w:szCs w:val="24"/>
          <w:lang w:eastAsia="en-US"/>
        </w:rPr>
        <w:t xml:space="preserve">В целях настоящей муниципальной программы под населёнными пунктами понимаются населенные пункты с численностью населения свыше 1000 человек в соответствии с данными Территориального органа Федеральной службы государственной статистики по Ленинградской области. </w:t>
      </w:r>
    </w:p>
    <w:p w:rsidR="00C7723D" w:rsidRPr="00C20818" w:rsidRDefault="00C7723D" w:rsidP="00C7723D">
      <w:pPr>
        <w:autoSpaceDE w:val="0"/>
        <w:autoSpaceDN w:val="0"/>
        <w:adjustRightInd w:val="0"/>
        <w:spacing w:line="276" w:lineRule="auto"/>
        <w:jc w:val="both"/>
        <w:rPr>
          <w:rFonts w:eastAsia="Calibri"/>
          <w:color w:val="000000"/>
          <w:sz w:val="24"/>
          <w:szCs w:val="24"/>
          <w:lang w:eastAsia="en-US"/>
        </w:rPr>
      </w:pPr>
      <w:r w:rsidRPr="00C20818">
        <w:rPr>
          <w:rFonts w:eastAsia="Calibri"/>
          <w:b/>
          <w:bCs/>
          <w:color w:val="000000"/>
          <w:sz w:val="24"/>
          <w:szCs w:val="24"/>
          <w:lang w:eastAsia="en-US"/>
        </w:rPr>
        <w:t xml:space="preserve">Ожидаемые результаты программы: </w:t>
      </w:r>
    </w:p>
    <w:p w:rsidR="00C7723D" w:rsidRPr="00C20818" w:rsidRDefault="00C7723D" w:rsidP="00C7723D">
      <w:pPr>
        <w:autoSpaceDE w:val="0"/>
        <w:autoSpaceDN w:val="0"/>
        <w:adjustRightInd w:val="0"/>
        <w:spacing w:line="276" w:lineRule="auto"/>
        <w:jc w:val="both"/>
        <w:rPr>
          <w:rFonts w:eastAsia="Calibri"/>
          <w:color w:val="000000"/>
          <w:sz w:val="24"/>
          <w:szCs w:val="24"/>
          <w:lang w:eastAsia="en-US"/>
        </w:rPr>
      </w:pPr>
      <w:r w:rsidRPr="00C20818">
        <w:rPr>
          <w:rFonts w:eastAsia="Calibri"/>
          <w:color w:val="000000"/>
          <w:sz w:val="24"/>
          <w:szCs w:val="24"/>
          <w:lang w:eastAsia="en-US"/>
        </w:rPr>
        <w:t xml:space="preserve">- доля благоустроенных дворовых территорий в общем количестве дворовых территорий, подлежащих благоустройству в рамках муниципальной программы, составит 100 процентов; </w:t>
      </w:r>
    </w:p>
    <w:p w:rsidR="00C7723D" w:rsidRDefault="00C7723D" w:rsidP="00C7723D">
      <w:pPr>
        <w:pStyle w:val="Default"/>
        <w:spacing w:line="276" w:lineRule="auto"/>
        <w:jc w:val="both"/>
      </w:pPr>
      <w:r w:rsidRPr="00AC4A46">
        <w:t>- доля благоустроенных общественных территорий в общем количестве общественных территорий, подлежащих благоустройству в рамках муниципальной программы, составит 100 процентов.</w:t>
      </w:r>
    </w:p>
    <w:p w:rsidR="00C7723D" w:rsidRPr="00C20818" w:rsidRDefault="00C7723D" w:rsidP="00C7723D">
      <w:pPr>
        <w:autoSpaceDE w:val="0"/>
        <w:autoSpaceDN w:val="0"/>
        <w:adjustRightInd w:val="0"/>
        <w:jc w:val="both"/>
        <w:rPr>
          <w:rFonts w:eastAsia="Calibri"/>
          <w:b/>
          <w:bCs/>
          <w:color w:val="000000"/>
          <w:sz w:val="24"/>
          <w:szCs w:val="24"/>
          <w:lang w:eastAsia="en-US"/>
        </w:rPr>
      </w:pPr>
    </w:p>
    <w:p w:rsidR="00C7723D" w:rsidRPr="008B5200" w:rsidRDefault="00C7723D" w:rsidP="00C7723D">
      <w:pPr>
        <w:pStyle w:val="Default"/>
        <w:jc w:val="both"/>
      </w:pPr>
    </w:p>
    <w:p w:rsidR="00C7723D" w:rsidRDefault="00C7723D" w:rsidP="00C7723D">
      <w:pPr>
        <w:pStyle w:val="Default"/>
        <w:jc w:val="right"/>
      </w:pPr>
      <w:r>
        <w:t xml:space="preserve">                                                                                                                       </w:t>
      </w:r>
      <w:r w:rsidRPr="000B3C90">
        <w:t>Таблица</w:t>
      </w:r>
      <w:r>
        <w:t xml:space="preserve"> </w:t>
      </w:r>
    </w:p>
    <w:p w:rsidR="00C7723D" w:rsidRDefault="00C7723D" w:rsidP="00C7723D">
      <w:pPr>
        <w:pStyle w:val="Default"/>
        <w:jc w:val="center"/>
      </w:pPr>
      <w:r w:rsidRPr="00BA4813">
        <w:rPr>
          <w:b/>
        </w:rPr>
        <w:t>Прогноз ожидаемых результатов</w:t>
      </w:r>
      <w:r>
        <w:rPr>
          <w:b/>
        </w:rPr>
        <w:t xml:space="preserve"> муниципальной программы</w:t>
      </w:r>
    </w:p>
    <w:p w:rsidR="00C7723D" w:rsidRPr="000B3C90" w:rsidRDefault="00C7723D" w:rsidP="00C7723D">
      <w:pPr>
        <w:jc w:val="both"/>
        <w:rPr>
          <w:b/>
          <w:sz w:val="24"/>
          <w:szCs w:val="24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7"/>
        <w:gridCol w:w="2498"/>
        <w:gridCol w:w="2881"/>
        <w:gridCol w:w="1131"/>
        <w:gridCol w:w="639"/>
        <w:gridCol w:w="616"/>
        <w:gridCol w:w="616"/>
        <w:gridCol w:w="616"/>
        <w:gridCol w:w="616"/>
      </w:tblGrid>
      <w:tr w:rsidR="00C7723D" w:rsidRPr="000661EB" w:rsidTr="000E5D10">
        <w:trPr>
          <w:trHeight w:val="416"/>
        </w:trPr>
        <w:tc>
          <w:tcPr>
            <w:tcW w:w="0" w:type="auto"/>
          </w:tcPr>
          <w:p w:rsidR="00C7723D" w:rsidRPr="00F735EE" w:rsidRDefault="00C7723D" w:rsidP="000E5D10">
            <w:pPr>
              <w:pStyle w:val="Default"/>
              <w:jc w:val="both"/>
              <w:rPr>
                <w:b/>
                <w:sz w:val="20"/>
                <w:szCs w:val="20"/>
              </w:rPr>
            </w:pPr>
            <w:r w:rsidRPr="00F735EE">
              <w:rPr>
                <w:b/>
                <w:sz w:val="20"/>
                <w:szCs w:val="20"/>
              </w:rPr>
              <w:t xml:space="preserve">№ </w:t>
            </w:r>
          </w:p>
        </w:tc>
        <w:tc>
          <w:tcPr>
            <w:tcW w:w="0" w:type="auto"/>
          </w:tcPr>
          <w:p w:rsidR="00C7723D" w:rsidRPr="00F735EE" w:rsidRDefault="00C7723D" w:rsidP="000E5D10">
            <w:pPr>
              <w:pStyle w:val="Default"/>
              <w:jc w:val="both"/>
              <w:rPr>
                <w:b/>
                <w:sz w:val="20"/>
                <w:szCs w:val="20"/>
              </w:rPr>
            </w:pPr>
            <w:r w:rsidRPr="00F735EE">
              <w:rPr>
                <w:b/>
                <w:sz w:val="20"/>
                <w:szCs w:val="20"/>
              </w:rPr>
              <w:t xml:space="preserve">Цель, задача </w:t>
            </w:r>
          </w:p>
        </w:tc>
        <w:tc>
          <w:tcPr>
            <w:tcW w:w="0" w:type="auto"/>
          </w:tcPr>
          <w:p w:rsidR="00C7723D" w:rsidRPr="00F735EE" w:rsidRDefault="00C7723D" w:rsidP="000E5D10">
            <w:pPr>
              <w:pStyle w:val="Default"/>
              <w:jc w:val="both"/>
              <w:rPr>
                <w:b/>
                <w:sz w:val="20"/>
                <w:szCs w:val="20"/>
              </w:rPr>
            </w:pPr>
            <w:r w:rsidRPr="00F735EE">
              <w:rPr>
                <w:b/>
                <w:sz w:val="20"/>
                <w:szCs w:val="20"/>
              </w:rPr>
              <w:t xml:space="preserve">Наименование целевого показателя (индикатора) </w:t>
            </w:r>
          </w:p>
        </w:tc>
        <w:tc>
          <w:tcPr>
            <w:tcW w:w="0" w:type="auto"/>
          </w:tcPr>
          <w:p w:rsidR="00C7723D" w:rsidRPr="00A6080F" w:rsidRDefault="00C7723D" w:rsidP="000E5D10">
            <w:pPr>
              <w:pStyle w:val="Default"/>
              <w:jc w:val="both"/>
              <w:rPr>
                <w:b/>
                <w:sz w:val="18"/>
                <w:szCs w:val="18"/>
              </w:rPr>
            </w:pPr>
            <w:r w:rsidRPr="00A6080F">
              <w:rPr>
                <w:b/>
                <w:sz w:val="18"/>
                <w:szCs w:val="18"/>
              </w:rPr>
              <w:t xml:space="preserve">Единица измерения </w:t>
            </w:r>
          </w:p>
        </w:tc>
        <w:tc>
          <w:tcPr>
            <w:tcW w:w="0" w:type="auto"/>
          </w:tcPr>
          <w:p w:rsidR="00C7723D" w:rsidRPr="00F735EE" w:rsidRDefault="00C7723D" w:rsidP="000E5D10">
            <w:pPr>
              <w:pStyle w:val="Default"/>
              <w:jc w:val="both"/>
              <w:rPr>
                <w:b/>
                <w:sz w:val="20"/>
                <w:szCs w:val="20"/>
              </w:rPr>
            </w:pPr>
            <w:r w:rsidRPr="00F735EE">
              <w:rPr>
                <w:b/>
                <w:sz w:val="20"/>
                <w:szCs w:val="20"/>
              </w:rPr>
              <w:t xml:space="preserve">2018 год </w:t>
            </w:r>
          </w:p>
        </w:tc>
        <w:tc>
          <w:tcPr>
            <w:tcW w:w="0" w:type="auto"/>
          </w:tcPr>
          <w:p w:rsidR="00C7723D" w:rsidRPr="00F735EE" w:rsidRDefault="00C7723D" w:rsidP="000E5D10">
            <w:pPr>
              <w:pStyle w:val="Default"/>
              <w:jc w:val="both"/>
              <w:rPr>
                <w:b/>
                <w:sz w:val="20"/>
                <w:szCs w:val="20"/>
              </w:rPr>
            </w:pPr>
            <w:r w:rsidRPr="00F735EE">
              <w:rPr>
                <w:b/>
                <w:sz w:val="20"/>
                <w:szCs w:val="20"/>
              </w:rPr>
              <w:t>2019</w:t>
            </w:r>
          </w:p>
          <w:p w:rsidR="00C7723D" w:rsidRPr="00F735EE" w:rsidRDefault="00C7723D" w:rsidP="000E5D10">
            <w:pPr>
              <w:pStyle w:val="Default"/>
              <w:jc w:val="both"/>
              <w:rPr>
                <w:b/>
                <w:sz w:val="20"/>
                <w:szCs w:val="20"/>
              </w:rPr>
            </w:pPr>
            <w:r w:rsidRPr="00F735EE">
              <w:rPr>
                <w:b/>
                <w:sz w:val="20"/>
                <w:szCs w:val="20"/>
              </w:rPr>
              <w:t>год</w:t>
            </w:r>
          </w:p>
        </w:tc>
        <w:tc>
          <w:tcPr>
            <w:tcW w:w="0" w:type="auto"/>
          </w:tcPr>
          <w:p w:rsidR="00C7723D" w:rsidRPr="00F735EE" w:rsidRDefault="00C7723D" w:rsidP="000E5D10">
            <w:pPr>
              <w:pStyle w:val="Default"/>
              <w:jc w:val="both"/>
              <w:rPr>
                <w:b/>
                <w:sz w:val="20"/>
                <w:szCs w:val="20"/>
              </w:rPr>
            </w:pPr>
            <w:r w:rsidRPr="00F735EE">
              <w:rPr>
                <w:b/>
                <w:sz w:val="20"/>
                <w:szCs w:val="20"/>
              </w:rPr>
              <w:t>2020</w:t>
            </w:r>
          </w:p>
          <w:p w:rsidR="00C7723D" w:rsidRPr="00F735EE" w:rsidRDefault="00C7723D" w:rsidP="000E5D10">
            <w:pPr>
              <w:pStyle w:val="Default"/>
              <w:jc w:val="both"/>
              <w:rPr>
                <w:b/>
                <w:sz w:val="20"/>
                <w:szCs w:val="20"/>
              </w:rPr>
            </w:pPr>
            <w:r w:rsidRPr="00F735EE">
              <w:rPr>
                <w:b/>
                <w:sz w:val="20"/>
                <w:szCs w:val="20"/>
              </w:rPr>
              <w:t>год</w:t>
            </w:r>
          </w:p>
        </w:tc>
        <w:tc>
          <w:tcPr>
            <w:tcW w:w="0" w:type="auto"/>
          </w:tcPr>
          <w:p w:rsidR="00C7723D" w:rsidRPr="00F735EE" w:rsidRDefault="00C7723D" w:rsidP="000E5D10">
            <w:pPr>
              <w:pStyle w:val="Default"/>
              <w:jc w:val="both"/>
              <w:rPr>
                <w:b/>
                <w:sz w:val="20"/>
                <w:szCs w:val="20"/>
              </w:rPr>
            </w:pPr>
            <w:r w:rsidRPr="00F735EE">
              <w:rPr>
                <w:b/>
                <w:sz w:val="20"/>
                <w:szCs w:val="20"/>
              </w:rPr>
              <w:t>2021</w:t>
            </w:r>
          </w:p>
          <w:p w:rsidR="00C7723D" w:rsidRPr="00F735EE" w:rsidRDefault="00C7723D" w:rsidP="000E5D10">
            <w:pPr>
              <w:pStyle w:val="Default"/>
              <w:jc w:val="both"/>
              <w:rPr>
                <w:b/>
                <w:sz w:val="20"/>
                <w:szCs w:val="20"/>
              </w:rPr>
            </w:pPr>
            <w:r w:rsidRPr="00F735EE">
              <w:rPr>
                <w:b/>
                <w:sz w:val="20"/>
                <w:szCs w:val="20"/>
              </w:rPr>
              <w:t>год</w:t>
            </w:r>
          </w:p>
        </w:tc>
        <w:tc>
          <w:tcPr>
            <w:tcW w:w="0" w:type="auto"/>
          </w:tcPr>
          <w:p w:rsidR="00C7723D" w:rsidRDefault="00C7723D" w:rsidP="000E5D10">
            <w:pPr>
              <w:pStyle w:val="Default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2022</w:t>
            </w:r>
          </w:p>
          <w:p w:rsidR="00C7723D" w:rsidRPr="00F735EE" w:rsidRDefault="00C7723D" w:rsidP="000E5D10">
            <w:pPr>
              <w:pStyle w:val="Default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год</w:t>
            </w:r>
          </w:p>
        </w:tc>
      </w:tr>
      <w:tr w:rsidR="00C7723D" w:rsidRPr="00C20818" w:rsidTr="000E5D10">
        <w:trPr>
          <w:trHeight w:val="1421"/>
        </w:trPr>
        <w:tc>
          <w:tcPr>
            <w:tcW w:w="0" w:type="auto"/>
            <w:vMerge w:val="restart"/>
          </w:tcPr>
          <w:p w:rsidR="00C7723D" w:rsidRPr="00C20818" w:rsidRDefault="00C7723D" w:rsidP="000E5D10">
            <w:pPr>
              <w:pStyle w:val="Default"/>
              <w:jc w:val="both"/>
              <w:rPr>
                <w:color w:val="auto"/>
              </w:rPr>
            </w:pPr>
            <w:r w:rsidRPr="00C20818">
              <w:rPr>
                <w:color w:val="auto"/>
              </w:rPr>
              <w:t xml:space="preserve">1. </w:t>
            </w:r>
          </w:p>
        </w:tc>
        <w:tc>
          <w:tcPr>
            <w:tcW w:w="0" w:type="auto"/>
            <w:vMerge w:val="restart"/>
          </w:tcPr>
          <w:p w:rsidR="00C7723D" w:rsidRPr="00C20818" w:rsidRDefault="00C7723D" w:rsidP="000E5D10">
            <w:pPr>
              <w:pStyle w:val="Default"/>
              <w:jc w:val="both"/>
              <w:rPr>
                <w:color w:val="auto"/>
              </w:rPr>
            </w:pPr>
            <w:r w:rsidRPr="00C20818">
              <w:rPr>
                <w:color w:val="auto"/>
              </w:rPr>
              <w:t xml:space="preserve">Цель. Повышение уровня благоустройства территорий Низинского сельского поселения </w:t>
            </w:r>
          </w:p>
          <w:p w:rsidR="00C7723D" w:rsidRPr="00C20818" w:rsidRDefault="00C7723D" w:rsidP="000E5D10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0" w:type="auto"/>
          </w:tcPr>
          <w:p w:rsidR="00C7723D" w:rsidRPr="00C20818" w:rsidRDefault="00C7723D" w:rsidP="000E5D10">
            <w:pPr>
              <w:pStyle w:val="Default"/>
              <w:jc w:val="both"/>
              <w:rPr>
                <w:color w:val="auto"/>
              </w:rPr>
            </w:pPr>
            <w:r w:rsidRPr="00C20818">
              <w:rPr>
                <w:color w:val="auto"/>
              </w:rPr>
              <w:t xml:space="preserve">Доля благоустроенных дворовых территорий от общего количества дворовых территорий (всего по </w:t>
            </w:r>
            <w:proofErr w:type="spellStart"/>
            <w:r w:rsidRPr="00C20818">
              <w:rPr>
                <w:color w:val="auto"/>
              </w:rPr>
              <w:t>Низинскому</w:t>
            </w:r>
            <w:proofErr w:type="spellEnd"/>
            <w:r w:rsidRPr="00C20818">
              <w:rPr>
                <w:color w:val="auto"/>
              </w:rPr>
              <w:t xml:space="preserve"> сельскому поселению)</w:t>
            </w:r>
          </w:p>
        </w:tc>
        <w:tc>
          <w:tcPr>
            <w:tcW w:w="0" w:type="auto"/>
          </w:tcPr>
          <w:p w:rsidR="00C7723D" w:rsidRPr="00C20818" w:rsidRDefault="00C7723D" w:rsidP="000E5D10">
            <w:pPr>
              <w:pStyle w:val="Default"/>
              <w:jc w:val="both"/>
              <w:rPr>
                <w:color w:val="auto"/>
              </w:rPr>
            </w:pPr>
            <w:r w:rsidRPr="00C20818">
              <w:rPr>
                <w:color w:val="auto"/>
              </w:rPr>
              <w:t xml:space="preserve">% </w:t>
            </w:r>
          </w:p>
        </w:tc>
        <w:tc>
          <w:tcPr>
            <w:tcW w:w="0" w:type="auto"/>
          </w:tcPr>
          <w:p w:rsidR="00C7723D" w:rsidRPr="00C20818" w:rsidRDefault="00C7723D" w:rsidP="000E5D10">
            <w:pPr>
              <w:pStyle w:val="Default"/>
              <w:jc w:val="both"/>
              <w:rPr>
                <w:color w:val="auto"/>
              </w:rPr>
            </w:pPr>
            <w:r w:rsidRPr="00C20818">
              <w:rPr>
                <w:color w:val="auto"/>
              </w:rPr>
              <w:t>14</w:t>
            </w:r>
          </w:p>
        </w:tc>
        <w:tc>
          <w:tcPr>
            <w:tcW w:w="0" w:type="auto"/>
          </w:tcPr>
          <w:p w:rsidR="00C7723D" w:rsidRPr="00C20818" w:rsidRDefault="00C7723D" w:rsidP="000E5D10">
            <w:pPr>
              <w:pStyle w:val="Default"/>
              <w:jc w:val="both"/>
              <w:rPr>
                <w:color w:val="auto"/>
              </w:rPr>
            </w:pPr>
            <w:r w:rsidRPr="00C20818">
              <w:rPr>
                <w:color w:val="auto"/>
              </w:rPr>
              <w:t>43</w:t>
            </w:r>
          </w:p>
        </w:tc>
        <w:tc>
          <w:tcPr>
            <w:tcW w:w="0" w:type="auto"/>
          </w:tcPr>
          <w:p w:rsidR="00C7723D" w:rsidRPr="00C20818" w:rsidRDefault="00C7723D" w:rsidP="000E5D10">
            <w:pPr>
              <w:pStyle w:val="Default"/>
              <w:jc w:val="both"/>
              <w:rPr>
                <w:color w:val="auto"/>
              </w:rPr>
            </w:pPr>
            <w:r w:rsidRPr="00C20818">
              <w:rPr>
                <w:color w:val="auto"/>
              </w:rPr>
              <w:t>71</w:t>
            </w:r>
          </w:p>
        </w:tc>
        <w:tc>
          <w:tcPr>
            <w:tcW w:w="0" w:type="auto"/>
          </w:tcPr>
          <w:p w:rsidR="00C7723D" w:rsidRPr="00C20818" w:rsidRDefault="00C7723D" w:rsidP="000E5D10">
            <w:pPr>
              <w:pStyle w:val="Default"/>
              <w:jc w:val="both"/>
              <w:rPr>
                <w:color w:val="auto"/>
              </w:rPr>
            </w:pPr>
            <w:r w:rsidRPr="00C20818">
              <w:rPr>
                <w:color w:val="auto"/>
              </w:rPr>
              <w:t>100</w:t>
            </w:r>
          </w:p>
        </w:tc>
        <w:tc>
          <w:tcPr>
            <w:tcW w:w="0" w:type="auto"/>
          </w:tcPr>
          <w:p w:rsidR="00C7723D" w:rsidRPr="00C20818" w:rsidRDefault="00C7723D" w:rsidP="000E5D10">
            <w:pPr>
              <w:pStyle w:val="Default"/>
              <w:jc w:val="both"/>
              <w:rPr>
                <w:color w:val="auto"/>
              </w:rPr>
            </w:pPr>
            <w:r w:rsidRPr="00C20818">
              <w:rPr>
                <w:color w:val="auto"/>
              </w:rPr>
              <w:t>100</w:t>
            </w:r>
          </w:p>
        </w:tc>
      </w:tr>
      <w:tr w:rsidR="00C7723D" w:rsidRPr="00C20818" w:rsidTr="000E5D10">
        <w:trPr>
          <w:trHeight w:val="864"/>
        </w:trPr>
        <w:tc>
          <w:tcPr>
            <w:tcW w:w="0" w:type="auto"/>
            <w:vMerge/>
          </w:tcPr>
          <w:p w:rsidR="00C7723D" w:rsidRPr="00C20818" w:rsidRDefault="00C7723D" w:rsidP="000E5D10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0" w:type="auto"/>
            <w:vMerge/>
          </w:tcPr>
          <w:p w:rsidR="00C7723D" w:rsidRPr="00C20818" w:rsidRDefault="00C7723D" w:rsidP="000E5D10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0" w:type="auto"/>
          </w:tcPr>
          <w:p w:rsidR="00C7723D" w:rsidRPr="00C20818" w:rsidRDefault="00C7723D" w:rsidP="000E5D10">
            <w:pPr>
              <w:pStyle w:val="Default"/>
              <w:jc w:val="both"/>
              <w:rPr>
                <w:color w:val="auto"/>
              </w:rPr>
            </w:pPr>
            <w:r w:rsidRPr="00C20818">
              <w:rPr>
                <w:color w:val="auto"/>
              </w:rPr>
              <w:t xml:space="preserve">Доля благоустроенных общественных территорий от общего количества таких территорий (всего по всего по </w:t>
            </w:r>
            <w:proofErr w:type="spellStart"/>
            <w:r w:rsidRPr="00C20818">
              <w:rPr>
                <w:color w:val="auto"/>
              </w:rPr>
              <w:t>Низинскому</w:t>
            </w:r>
            <w:proofErr w:type="spellEnd"/>
            <w:r w:rsidRPr="00C20818">
              <w:rPr>
                <w:color w:val="auto"/>
              </w:rPr>
              <w:t xml:space="preserve"> сельскому поселению)</w:t>
            </w:r>
          </w:p>
        </w:tc>
        <w:tc>
          <w:tcPr>
            <w:tcW w:w="0" w:type="auto"/>
          </w:tcPr>
          <w:p w:rsidR="00C7723D" w:rsidRPr="00C20818" w:rsidRDefault="00C7723D" w:rsidP="000E5D10">
            <w:pPr>
              <w:pStyle w:val="Default"/>
              <w:jc w:val="both"/>
              <w:rPr>
                <w:color w:val="auto"/>
              </w:rPr>
            </w:pPr>
            <w:r w:rsidRPr="00C20818">
              <w:rPr>
                <w:color w:val="auto"/>
              </w:rPr>
              <w:t xml:space="preserve">% </w:t>
            </w:r>
          </w:p>
        </w:tc>
        <w:tc>
          <w:tcPr>
            <w:tcW w:w="0" w:type="auto"/>
          </w:tcPr>
          <w:p w:rsidR="00C7723D" w:rsidRPr="00C20818" w:rsidRDefault="00C7723D" w:rsidP="000E5D10">
            <w:pPr>
              <w:pStyle w:val="Default"/>
              <w:jc w:val="both"/>
              <w:rPr>
                <w:color w:val="auto"/>
              </w:rPr>
            </w:pPr>
            <w:r w:rsidRPr="00C20818">
              <w:rPr>
                <w:color w:val="auto"/>
              </w:rPr>
              <w:t>0</w:t>
            </w:r>
          </w:p>
        </w:tc>
        <w:tc>
          <w:tcPr>
            <w:tcW w:w="0" w:type="auto"/>
          </w:tcPr>
          <w:p w:rsidR="00C7723D" w:rsidRPr="00C20818" w:rsidRDefault="00C7723D" w:rsidP="000E5D10">
            <w:pPr>
              <w:pStyle w:val="Default"/>
              <w:jc w:val="both"/>
              <w:rPr>
                <w:color w:val="auto"/>
              </w:rPr>
            </w:pPr>
            <w:r w:rsidRPr="00C20818">
              <w:rPr>
                <w:color w:val="auto"/>
              </w:rPr>
              <w:t>0</w:t>
            </w:r>
          </w:p>
        </w:tc>
        <w:tc>
          <w:tcPr>
            <w:tcW w:w="0" w:type="auto"/>
          </w:tcPr>
          <w:p w:rsidR="00C7723D" w:rsidRPr="00C20818" w:rsidRDefault="00C7723D" w:rsidP="000E5D10">
            <w:pPr>
              <w:pStyle w:val="Default"/>
              <w:jc w:val="both"/>
              <w:rPr>
                <w:color w:val="auto"/>
              </w:rPr>
            </w:pPr>
            <w:r w:rsidRPr="00C20818">
              <w:rPr>
                <w:color w:val="auto"/>
              </w:rPr>
              <w:t>0</w:t>
            </w:r>
          </w:p>
        </w:tc>
        <w:tc>
          <w:tcPr>
            <w:tcW w:w="0" w:type="auto"/>
          </w:tcPr>
          <w:p w:rsidR="00C7723D" w:rsidRPr="00C20818" w:rsidRDefault="00C7723D" w:rsidP="000E5D10">
            <w:pPr>
              <w:pStyle w:val="Default"/>
              <w:jc w:val="both"/>
              <w:rPr>
                <w:color w:val="auto"/>
              </w:rPr>
            </w:pPr>
            <w:r w:rsidRPr="00C20818">
              <w:rPr>
                <w:color w:val="auto"/>
              </w:rPr>
              <w:t>0</w:t>
            </w:r>
          </w:p>
        </w:tc>
        <w:tc>
          <w:tcPr>
            <w:tcW w:w="0" w:type="auto"/>
          </w:tcPr>
          <w:p w:rsidR="00C7723D" w:rsidRPr="00C20818" w:rsidRDefault="00C7723D" w:rsidP="000E5D10">
            <w:pPr>
              <w:pStyle w:val="Default"/>
              <w:jc w:val="both"/>
              <w:rPr>
                <w:color w:val="auto"/>
              </w:rPr>
            </w:pPr>
            <w:r w:rsidRPr="00C20818">
              <w:rPr>
                <w:color w:val="auto"/>
              </w:rPr>
              <w:t>100</w:t>
            </w:r>
          </w:p>
        </w:tc>
      </w:tr>
      <w:tr w:rsidR="00C7723D" w:rsidRPr="00C20818" w:rsidTr="000E5D10">
        <w:trPr>
          <w:trHeight w:val="715"/>
        </w:trPr>
        <w:tc>
          <w:tcPr>
            <w:tcW w:w="0" w:type="auto"/>
            <w:vMerge w:val="restart"/>
          </w:tcPr>
          <w:p w:rsidR="00C7723D" w:rsidRPr="00C20818" w:rsidRDefault="00C7723D" w:rsidP="000E5D10">
            <w:pPr>
              <w:pStyle w:val="Default"/>
              <w:jc w:val="both"/>
              <w:rPr>
                <w:color w:val="auto"/>
              </w:rPr>
            </w:pPr>
            <w:r w:rsidRPr="00C20818">
              <w:rPr>
                <w:color w:val="auto"/>
              </w:rPr>
              <w:lastRenderedPageBreak/>
              <w:t>2.</w:t>
            </w:r>
          </w:p>
        </w:tc>
        <w:tc>
          <w:tcPr>
            <w:tcW w:w="0" w:type="auto"/>
            <w:vMerge w:val="restart"/>
          </w:tcPr>
          <w:p w:rsidR="00C7723D" w:rsidRPr="00C20818" w:rsidRDefault="00C7723D" w:rsidP="000E5D10">
            <w:pPr>
              <w:pStyle w:val="Default"/>
              <w:jc w:val="both"/>
              <w:rPr>
                <w:color w:val="auto"/>
              </w:rPr>
            </w:pPr>
            <w:r w:rsidRPr="00C20818">
              <w:rPr>
                <w:color w:val="auto"/>
              </w:rPr>
              <w:t>Задача 1.</w:t>
            </w:r>
          </w:p>
          <w:p w:rsidR="00C7723D" w:rsidRPr="00C20818" w:rsidRDefault="00C7723D" w:rsidP="000E5D10">
            <w:pPr>
              <w:pStyle w:val="Default"/>
              <w:jc w:val="both"/>
              <w:rPr>
                <w:color w:val="auto"/>
              </w:rPr>
            </w:pPr>
          </w:p>
          <w:p w:rsidR="00C7723D" w:rsidRPr="00C20818" w:rsidRDefault="00C7723D" w:rsidP="000E5D10">
            <w:pPr>
              <w:pStyle w:val="Default"/>
              <w:jc w:val="both"/>
              <w:rPr>
                <w:color w:val="auto"/>
              </w:rPr>
            </w:pPr>
            <w:r w:rsidRPr="00C20818">
              <w:rPr>
                <w:color w:val="auto"/>
              </w:rPr>
              <w:t>Повышение уровня благоустройства дворовых территорий всего по Низинского сельского поселения</w:t>
            </w:r>
          </w:p>
        </w:tc>
        <w:tc>
          <w:tcPr>
            <w:tcW w:w="0" w:type="auto"/>
          </w:tcPr>
          <w:p w:rsidR="00C7723D" w:rsidRPr="00C20818" w:rsidRDefault="00C7723D" w:rsidP="000E5D10">
            <w:pPr>
              <w:pStyle w:val="Default"/>
              <w:jc w:val="both"/>
              <w:rPr>
                <w:color w:val="auto"/>
              </w:rPr>
            </w:pPr>
            <w:r w:rsidRPr="00C20818">
              <w:rPr>
                <w:color w:val="auto"/>
              </w:rPr>
              <w:t xml:space="preserve">Количество благоустроенных дворовых территорий </w:t>
            </w:r>
          </w:p>
          <w:p w:rsidR="00C7723D" w:rsidRPr="00C20818" w:rsidRDefault="00C7723D" w:rsidP="000E5D10">
            <w:pPr>
              <w:pStyle w:val="Default"/>
              <w:jc w:val="both"/>
              <w:rPr>
                <w:color w:val="auto"/>
              </w:rPr>
            </w:pPr>
            <w:r w:rsidRPr="00C20818">
              <w:rPr>
                <w:color w:val="auto"/>
              </w:rPr>
              <w:t xml:space="preserve">(всего по  </w:t>
            </w:r>
            <w:proofErr w:type="spellStart"/>
            <w:r w:rsidRPr="00C20818">
              <w:rPr>
                <w:color w:val="auto"/>
              </w:rPr>
              <w:t>Низинскому</w:t>
            </w:r>
            <w:proofErr w:type="spellEnd"/>
            <w:r w:rsidRPr="00C20818">
              <w:rPr>
                <w:color w:val="auto"/>
              </w:rPr>
              <w:t xml:space="preserve"> сельскому поселению) </w:t>
            </w:r>
          </w:p>
        </w:tc>
        <w:tc>
          <w:tcPr>
            <w:tcW w:w="0" w:type="auto"/>
          </w:tcPr>
          <w:p w:rsidR="00C7723D" w:rsidRPr="00C20818" w:rsidRDefault="00C7723D" w:rsidP="000E5D10">
            <w:pPr>
              <w:pStyle w:val="Default"/>
              <w:jc w:val="both"/>
              <w:rPr>
                <w:color w:val="auto"/>
              </w:rPr>
            </w:pPr>
            <w:r w:rsidRPr="00C20818">
              <w:rPr>
                <w:color w:val="auto"/>
              </w:rPr>
              <w:t xml:space="preserve">единиц </w:t>
            </w:r>
          </w:p>
        </w:tc>
        <w:tc>
          <w:tcPr>
            <w:tcW w:w="0" w:type="auto"/>
          </w:tcPr>
          <w:p w:rsidR="00C7723D" w:rsidRPr="00C20818" w:rsidRDefault="00C7723D" w:rsidP="000E5D10">
            <w:pPr>
              <w:pStyle w:val="Default"/>
              <w:jc w:val="both"/>
              <w:rPr>
                <w:color w:val="auto"/>
              </w:rPr>
            </w:pPr>
            <w:r w:rsidRPr="00C20818">
              <w:rPr>
                <w:color w:val="auto"/>
              </w:rPr>
              <w:t>1</w:t>
            </w:r>
          </w:p>
        </w:tc>
        <w:tc>
          <w:tcPr>
            <w:tcW w:w="0" w:type="auto"/>
          </w:tcPr>
          <w:p w:rsidR="00C7723D" w:rsidRPr="00C20818" w:rsidRDefault="00C7723D" w:rsidP="000E5D10">
            <w:pPr>
              <w:pStyle w:val="Default"/>
              <w:jc w:val="both"/>
              <w:rPr>
                <w:color w:val="auto"/>
              </w:rPr>
            </w:pPr>
            <w:r w:rsidRPr="00C20818">
              <w:rPr>
                <w:color w:val="auto"/>
              </w:rPr>
              <w:t>3</w:t>
            </w:r>
          </w:p>
        </w:tc>
        <w:tc>
          <w:tcPr>
            <w:tcW w:w="0" w:type="auto"/>
          </w:tcPr>
          <w:p w:rsidR="00C7723D" w:rsidRPr="00C20818" w:rsidRDefault="00C7723D" w:rsidP="000E5D10">
            <w:pPr>
              <w:pStyle w:val="Default"/>
              <w:jc w:val="both"/>
              <w:rPr>
                <w:color w:val="auto"/>
              </w:rPr>
            </w:pPr>
            <w:r w:rsidRPr="00C20818">
              <w:rPr>
                <w:color w:val="auto"/>
              </w:rPr>
              <w:t>5</w:t>
            </w:r>
          </w:p>
        </w:tc>
        <w:tc>
          <w:tcPr>
            <w:tcW w:w="0" w:type="auto"/>
          </w:tcPr>
          <w:p w:rsidR="00C7723D" w:rsidRPr="00C20818" w:rsidRDefault="00C7723D" w:rsidP="000E5D10">
            <w:pPr>
              <w:pStyle w:val="Default"/>
              <w:jc w:val="both"/>
              <w:rPr>
                <w:color w:val="auto"/>
              </w:rPr>
            </w:pPr>
            <w:r w:rsidRPr="00C20818">
              <w:rPr>
                <w:color w:val="auto"/>
              </w:rPr>
              <w:t>7</w:t>
            </w:r>
          </w:p>
        </w:tc>
        <w:tc>
          <w:tcPr>
            <w:tcW w:w="0" w:type="auto"/>
          </w:tcPr>
          <w:p w:rsidR="00C7723D" w:rsidRPr="00C20818" w:rsidRDefault="00C7723D" w:rsidP="000E5D10">
            <w:pPr>
              <w:pStyle w:val="Default"/>
              <w:jc w:val="both"/>
              <w:rPr>
                <w:color w:val="auto"/>
              </w:rPr>
            </w:pPr>
            <w:r w:rsidRPr="00C20818">
              <w:rPr>
                <w:color w:val="auto"/>
              </w:rPr>
              <w:t>7</w:t>
            </w:r>
          </w:p>
        </w:tc>
      </w:tr>
      <w:tr w:rsidR="00C7723D" w:rsidRPr="00C20818" w:rsidTr="000E5D10">
        <w:trPr>
          <w:trHeight w:val="715"/>
        </w:trPr>
        <w:tc>
          <w:tcPr>
            <w:tcW w:w="0" w:type="auto"/>
            <w:vMerge/>
          </w:tcPr>
          <w:p w:rsidR="00C7723D" w:rsidRPr="00C20818" w:rsidRDefault="00C7723D" w:rsidP="000E5D10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0" w:type="auto"/>
            <w:vMerge/>
          </w:tcPr>
          <w:p w:rsidR="00C7723D" w:rsidRPr="00C20818" w:rsidRDefault="00C7723D" w:rsidP="000E5D10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0" w:type="auto"/>
          </w:tcPr>
          <w:p w:rsidR="00C7723D" w:rsidRPr="00C20818" w:rsidRDefault="00C7723D" w:rsidP="000E5D10">
            <w:pPr>
              <w:pStyle w:val="Default"/>
              <w:jc w:val="both"/>
              <w:rPr>
                <w:color w:val="auto"/>
              </w:rPr>
            </w:pPr>
            <w:r w:rsidRPr="00C20818">
              <w:rPr>
                <w:color w:val="auto"/>
              </w:rPr>
              <w:t xml:space="preserve">Количество проведенных субботников по обустройству дворовых территорий в весенний и осенний периоды </w:t>
            </w:r>
          </w:p>
        </w:tc>
        <w:tc>
          <w:tcPr>
            <w:tcW w:w="0" w:type="auto"/>
          </w:tcPr>
          <w:p w:rsidR="00C7723D" w:rsidRPr="00C20818" w:rsidRDefault="00C7723D" w:rsidP="000E5D10">
            <w:pPr>
              <w:pStyle w:val="Default"/>
              <w:jc w:val="both"/>
              <w:rPr>
                <w:color w:val="auto"/>
              </w:rPr>
            </w:pPr>
            <w:r w:rsidRPr="00C20818">
              <w:rPr>
                <w:color w:val="auto"/>
              </w:rPr>
              <w:t xml:space="preserve">единиц </w:t>
            </w:r>
          </w:p>
        </w:tc>
        <w:tc>
          <w:tcPr>
            <w:tcW w:w="0" w:type="auto"/>
          </w:tcPr>
          <w:p w:rsidR="00C7723D" w:rsidRPr="00C20818" w:rsidRDefault="00C7723D" w:rsidP="000E5D10">
            <w:pPr>
              <w:pStyle w:val="Default"/>
              <w:jc w:val="both"/>
              <w:rPr>
                <w:color w:val="auto"/>
              </w:rPr>
            </w:pPr>
            <w:r w:rsidRPr="00C20818">
              <w:rPr>
                <w:color w:val="auto"/>
              </w:rPr>
              <w:t>2</w:t>
            </w:r>
          </w:p>
        </w:tc>
        <w:tc>
          <w:tcPr>
            <w:tcW w:w="0" w:type="auto"/>
          </w:tcPr>
          <w:p w:rsidR="00C7723D" w:rsidRPr="00C20818" w:rsidRDefault="00C7723D" w:rsidP="000E5D10">
            <w:pPr>
              <w:pStyle w:val="Default"/>
              <w:jc w:val="both"/>
              <w:rPr>
                <w:color w:val="auto"/>
              </w:rPr>
            </w:pPr>
            <w:r w:rsidRPr="00C20818">
              <w:rPr>
                <w:color w:val="auto"/>
              </w:rPr>
              <w:t>4</w:t>
            </w:r>
          </w:p>
        </w:tc>
        <w:tc>
          <w:tcPr>
            <w:tcW w:w="0" w:type="auto"/>
          </w:tcPr>
          <w:p w:rsidR="00C7723D" w:rsidRPr="00C20818" w:rsidRDefault="00C7723D" w:rsidP="000E5D10">
            <w:pPr>
              <w:pStyle w:val="Default"/>
              <w:jc w:val="both"/>
              <w:rPr>
                <w:color w:val="auto"/>
              </w:rPr>
            </w:pPr>
            <w:r w:rsidRPr="00C20818">
              <w:rPr>
                <w:color w:val="auto"/>
              </w:rPr>
              <w:t>6</w:t>
            </w:r>
          </w:p>
        </w:tc>
        <w:tc>
          <w:tcPr>
            <w:tcW w:w="0" w:type="auto"/>
          </w:tcPr>
          <w:p w:rsidR="00C7723D" w:rsidRPr="00C20818" w:rsidRDefault="00C7723D" w:rsidP="000E5D10">
            <w:pPr>
              <w:pStyle w:val="Default"/>
              <w:jc w:val="both"/>
              <w:rPr>
                <w:color w:val="auto"/>
              </w:rPr>
            </w:pPr>
            <w:r w:rsidRPr="00C20818">
              <w:rPr>
                <w:color w:val="auto"/>
              </w:rPr>
              <w:t>8</w:t>
            </w:r>
          </w:p>
        </w:tc>
        <w:tc>
          <w:tcPr>
            <w:tcW w:w="0" w:type="auto"/>
          </w:tcPr>
          <w:p w:rsidR="00C7723D" w:rsidRPr="00C20818" w:rsidRDefault="00C7723D" w:rsidP="000E5D10">
            <w:pPr>
              <w:pStyle w:val="Default"/>
              <w:jc w:val="both"/>
              <w:rPr>
                <w:color w:val="auto"/>
              </w:rPr>
            </w:pPr>
            <w:r w:rsidRPr="00C20818">
              <w:rPr>
                <w:color w:val="auto"/>
              </w:rPr>
              <w:t>10</w:t>
            </w:r>
          </w:p>
        </w:tc>
      </w:tr>
      <w:tr w:rsidR="00C7723D" w:rsidRPr="00C20818" w:rsidTr="000E5D10">
        <w:trPr>
          <w:trHeight w:val="715"/>
        </w:trPr>
        <w:tc>
          <w:tcPr>
            <w:tcW w:w="0" w:type="auto"/>
            <w:vMerge/>
          </w:tcPr>
          <w:p w:rsidR="00C7723D" w:rsidRPr="00C20818" w:rsidRDefault="00C7723D" w:rsidP="000E5D10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0" w:type="auto"/>
            <w:vMerge/>
          </w:tcPr>
          <w:p w:rsidR="00C7723D" w:rsidRPr="00C20818" w:rsidRDefault="00C7723D" w:rsidP="000E5D10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0" w:type="auto"/>
          </w:tcPr>
          <w:p w:rsidR="00C7723D" w:rsidRPr="00C20818" w:rsidRDefault="00C7723D" w:rsidP="000E5D10">
            <w:pPr>
              <w:pStyle w:val="Default"/>
              <w:jc w:val="both"/>
              <w:rPr>
                <w:color w:val="auto"/>
              </w:rPr>
            </w:pPr>
            <w:r w:rsidRPr="00C20818">
              <w:rPr>
                <w:color w:val="auto"/>
              </w:rPr>
              <w:t>Доля дворовых территорий, благоустроенных с финансовым участием граждан</w:t>
            </w:r>
          </w:p>
        </w:tc>
        <w:tc>
          <w:tcPr>
            <w:tcW w:w="0" w:type="auto"/>
          </w:tcPr>
          <w:p w:rsidR="00C7723D" w:rsidRPr="00C20818" w:rsidRDefault="00C7723D" w:rsidP="000E5D10">
            <w:pPr>
              <w:pStyle w:val="Default"/>
              <w:jc w:val="both"/>
              <w:rPr>
                <w:color w:val="auto"/>
              </w:rPr>
            </w:pPr>
            <w:r w:rsidRPr="00C20818">
              <w:rPr>
                <w:color w:val="auto"/>
              </w:rPr>
              <w:t>%</w:t>
            </w:r>
          </w:p>
        </w:tc>
        <w:tc>
          <w:tcPr>
            <w:tcW w:w="0" w:type="auto"/>
          </w:tcPr>
          <w:p w:rsidR="00C7723D" w:rsidRPr="00C20818" w:rsidRDefault="00C7723D" w:rsidP="000E5D10">
            <w:pPr>
              <w:pStyle w:val="Default"/>
              <w:jc w:val="both"/>
              <w:rPr>
                <w:color w:val="auto"/>
              </w:rPr>
            </w:pPr>
            <w:r w:rsidRPr="00C20818">
              <w:rPr>
                <w:color w:val="auto"/>
              </w:rPr>
              <w:t>-</w:t>
            </w:r>
          </w:p>
        </w:tc>
        <w:tc>
          <w:tcPr>
            <w:tcW w:w="0" w:type="auto"/>
          </w:tcPr>
          <w:p w:rsidR="00C7723D" w:rsidRPr="00C20818" w:rsidRDefault="00C7723D" w:rsidP="000E5D10">
            <w:pPr>
              <w:pStyle w:val="Default"/>
              <w:jc w:val="both"/>
              <w:rPr>
                <w:color w:val="auto"/>
              </w:rPr>
            </w:pPr>
            <w:r w:rsidRPr="00C20818">
              <w:rPr>
                <w:color w:val="auto"/>
              </w:rPr>
              <w:t>-</w:t>
            </w:r>
          </w:p>
        </w:tc>
        <w:tc>
          <w:tcPr>
            <w:tcW w:w="0" w:type="auto"/>
          </w:tcPr>
          <w:p w:rsidR="00C7723D" w:rsidRPr="00C20818" w:rsidRDefault="00C7723D" w:rsidP="000E5D10">
            <w:pPr>
              <w:pStyle w:val="Default"/>
              <w:jc w:val="both"/>
              <w:rPr>
                <w:color w:val="auto"/>
              </w:rPr>
            </w:pPr>
            <w:r w:rsidRPr="00C20818">
              <w:rPr>
                <w:color w:val="auto"/>
              </w:rPr>
              <w:t>-</w:t>
            </w:r>
          </w:p>
        </w:tc>
        <w:tc>
          <w:tcPr>
            <w:tcW w:w="0" w:type="auto"/>
          </w:tcPr>
          <w:p w:rsidR="00C7723D" w:rsidRPr="00C20818" w:rsidRDefault="00C7723D" w:rsidP="000E5D10">
            <w:pPr>
              <w:pStyle w:val="Default"/>
              <w:jc w:val="both"/>
              <w:rPr>
                <w:color w:val="auto"/>
              </w:rPr>
            </w:pPr>
            <w:r w:rsidRPr="00C20818">
              <w:rPr>
                <w:color w:val="auto"/>
              </w:rPr>
              <w:t>-</w:t>
            </w:r>
          </w:p>
        </w:tc>
        <w:tc>
          <w:tcPr>
            <w:tcW w:w="0" w:type="auto"/>
          </w:tcPr>
          <w:p w:rsidR="00C7723D" w:rsidRPr="00C20818" w:rsidRDefault="00C7723D" w:rsidP="000E5D10">
            <w:pPr>
              <w:pStyle w:val="Default"/>
              <w:jc w:val="both"/>
              <w:rPr>
                <w:color w:val="auto"/>
              </w:rPr>
            </w:pPr>
            <w:r w:rsidRPr="00C20818">
              <w:rPr>
                <w:color w:val="auto"/>
              </w:rPr>
              <w:t>-</w:t>
            </w:r>
          </w:p>
        </w:tc>
      </w:tr>
      <w:tr w:rsidR="00C7723D" w:rsidRPr="00C20818" w:rsidTr="000E5D10">
        <w:trPr>
          <w:trHeight w:val="715"/>
        </w:trPr>
        <w:tc>
          <w:tcPr>
            <w:tcW w:w="0" w:type="auto"/>
            <w:vMerge/>
          </w:tcPr>
          <w:p w:rsidR="00C7723D" w:rsidRPr="00C20818" w:rsidRDefault="00C7723D" w:rsidP="000E5D10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0" w:type="auto"/>
            <w:vMerge w:val="restart"/>
          </w:tcPr>
          <w:p w:rsidR="00C7723D" w:rsidRPr="00C20818" w:rsidRDefault="00C7723D" w:rsidP="000E5D10">
            <w:pPr>
              <w:pStyle w:val="Default"/>
              <w:jc w:val="both"/>
              <w:rPr>
                <w:color w:val="auto"/>
              </w:rPr>
            </w:pPr>
            <w:r w:rsidRPr="00C20818">
              <w:rPr>
                <w:color w:val="auto"/>
              </w:rPr>
              <w:t xml:space="preserve">Задача 2. </w:t>
            </w:r>
          </w:p>
          <w:p w:rsidR="00C7723D" w:rsidRPr="00C20818" w:rsidRDefault="00C7723D" w:rsidP="000E5D10">
            <w:pPr>
              <w:pStyle w:val="Default"/>
              <w:jc w:val="both"/>
              <w:rPr>
                <w:color w:val="auto"/>
              </w:rPr>
            </w:pPr>
            <w:r w:rsidRPr="00C20818">
              <w:rPr>
                <w:color w:val="auto"/>
              </w:rPr>
              <w:t>Повышение уровня благоустройства общественных территорий Низинского сельского поселения</w:t>
            </w:r>
          </w:p>
        </w:tc>
        <w:tc>
          <w:tcPr>
            <w:tcW w:w="0" w:type="auto"/>
          </w:tcPr>
          <w:p w:rsidR="00C7723D" w:rsidRPr="00C20818" w:rsidRDefault="00C7723D" w:rsidP="000E5D10">
            <w:pPr>
              <w:pStyle w:val="Default"/>
              <w:jc w:val="both"/>
              <w:rPr>
                <w:color w:val="auto"/>
              </w:rPr>
            </w:pPr>
            <w:r w:rsidRPr="00C20818">
              <w:rPr>
                <w:color w:val="auto"/>
              </w:rPr>
              <w:t xml:space="preserve">Количество благоустроенных общественных территорий (всего по </w:t>
            </w:r>
            <w:proofErr w:type="spellStart"/>
            <w:r w:rsidRPr="00C20818">
              <w:rPr>
                <w:color w:val="auto"/>
              </w:rPr>
              <w:t>Низинскому</w:t>
            </w:r>
            <w:proofErr w:type="spellEnd"/>
            <w:r w:rsidRPr="00C20818">
              <w:rPr>
                <w:color w:val="auto"/>
              </w:rPr>
              <w:t xml:space="preserve"> сельскому поселению)</w:t>
            </w:r>
          </w:p>
        </w:tc>
        <w:tc>
          <w:tcPr>
            <w:tcW w:w="0" w:type="auto"/>
          </w:tcPr>
          <w:p w:rsidR="00C7723D" w:rsidRPr="00C20818" w:rsidRDefault="00C7723D" w:rsidP="000E5D10">
            <w:pPr>
              <w:pStyle w:val="Default"/>
              <w:jc w:val="both"/>
              <w:rPr>
                <w:color w:val="auto"/>
              </w:rPr>
            </w:pPr>
            <w:r w:rsidRPr="00C20818">
              <w:rPr>
                <w:color w:val="auto"/>
              </w:rPr>
              <w:t>Единиц</w:t>
            </w:r>
          </w:p>
        </w:tc>
        <w:tc>
          <w:tcPr>
            <w:tcW w:w="0" w:type="auto"/>
          </w:tcPr>
          <w:p w:rsidR="00C7723D" w:rsidRPr="00C20818" w:rsidRDefault="00C7723D" w:rsidP="000E5D10">
            <w:pPr>
              <w:pStyle w:val="Default"/>
              <w:jc w:val="both"/>
              <w:rPr>
                <w:color w:val="auto"/>
              </w:rPr>
            </w:pPr>
            <w:r w:rsidRPr="00C20818">
              <w:rPr>
                <w:color w:val="auto"/>
              </w:rPr>
              <w:t>-</w:t>
            </w:r>
          </w:p>
        </w:tc>
        <w:tc>
          <w:tcPr>
            <w:tcW w:w="0" w:type="auto"/>
          </w:tcPr>
          <w:p w:rsidR="00C7723D" w:rsidRPr="00C20818" w:rsidRDefault="00C7723D" w:rsidP="000E5D10">
            <w:pPr>
              <w:pStyle w:val="Default"/>
              <w:jc w:val="both"/>
              <w:rPr>
                <w:color w:val="auto"/>
              </w:rPr>
            </w:pPr>
            <w:r w:rsidRPr="00C20818">
              <w:rPr>
                <w:color w:val="auto"/>
              </w:rPr>
              <w:t>-</w:t>
            </w:r>
          </w:p>
        </w:tc>
        <w:tc>
          <w:tcPr>
            <w:tcW w:w="0" w:type="auto"/>
          </w:tcPr>
          <w:p w:rsidR="00C7723D" w:rsidRPr="00C20818" w:rsidRDefault="00C7723D" w:rsidP="000E5D10">
            <w:pPr>
              <w:pStyle w:val="Default"/>
              <w:jc w:val="both"/>
              <w:rPr>
                <w:color w:val="auto"/>
              </w:rPr>
            </w:pPr>
            <w:r w:rsidRPr="00C20818">
              <w:rPr>
                <w:color w:val="auto"/>
              </w:rPr>
              <w:t>-</w:t>
            </w:r>
          </w:p>
        </w:tc>
        <w:tc>
          <w:tcPr>
            <w:tcW w:w="0" w:type="auto"/>
          </w:tcPr>
          <w:p w:rsidR="00C7723D" w:rsidRPr="00C20818" w:rsidRDefault="00C7723D" w:rsidP="000E5D10">
            <w:pPr>
              <w:pStyle w:val="Default"/>
              <w:jc w:val="both"/>
              <w:rPr>
                <w:color w:val="auto"/>
              </w:rPr>
            </w:pPr>
            <w:r w:rsidRPr="00C20818">
              <w:rPr>
                <w:color w:val="auto"/>
              </w:rPr>
              <w:t>-</w:t>
            </w:r>
          </w:p>
        </w:tc>
        <w:tc>
          <w:tcPr>
            <w:tcW w:w="0" w:type="auto"/>
          </w:tcPr>
          <w:p w:rsidR="00C7723D" w:rsidRPr="00C20818" w:rsidRDefault="00C7723D" w:rsidP="000E5D10">
            <w:pPr>
              <w:pStyle w:val="Default"/>
              <w:jc w:val="both"/>
              <w:rPr>
                <w:color w:val="auto"/>
              </w:rPr>
            </w:pPr>
            <w:r w:rsidRPr="00C20818">
              <w:rPr>
                <w:color w:val="auto"/>
              </w:rPr>
              <w:t>1</w:t>
            </w:r>
          </w:p>
        </w:tc>
      </w:tr>
      <w:tr w:rsidR="00C7723D" w:rsidRPr="00C20818" w:rsidTr="000E5D10">
        <w:trPr>
          <w:trHeight w:val="715"/>
        </w:trPr>
        <w:tc>
          <w:tcPr>
            <w:tcW w:w="0" w:type="auto"/>
            <w:vMerge/>
          </w:tcPr>
          <w:p w:rsidR="00C7723D" w:rsidRPr="00C20818" w:rsidRDefault="00C7723D" w:rsidP="000E5D10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0" w:type="auto"/>
            <w:vMerge/>
          </w:tcPr>
          <w:p w:rsidR="00C7723D" w:rsidRPr="00C20818" w:rsidRDefault="00C7723D" w:rsidP="000E5D10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0" w:type="auto"/>
          </w:tcPr>
          <w:p w:rsidR="00C7723D" w:rsidRPr="00C20818" w:rsidRDefault="00C7723D" w:rsidP="000E5D10">
            <w:pPr>
              <w:pStyle w:val="Default"/>
              <w:jc w:val="both"/>
              <w:rPr>
                <w:color w:val="auto"/>
              </w:rPr>
            </w:pPr>
            <w:r w:rsidRPr="00C20818">
              <w:rPr>
                <w:color w:val="auto"/>
              </w:rPr>
              <w:t>Количество реализованных проектов благоустройства общественных территорий</w:t>
            </w:r>
          </w:p>
        </w:tc>
        <w:tc>
          <w:tcPr>
            <w:tcW w:w="0" w:type="auto"/>
          </w:tcPr>
          <w:p w:rsidR="00C7723D" w:rsidRPr="00C20818" w:rsidRDefault="00C7723D" w:rsidP="000E5D10">
            <w:pPr>
              <w:pStyle w:val="Default"/>
              <w:jc w:val="both"/>
              <w:rPr>
                <w:color w:val="auto"/>
              </w:rPr>
            </w:pPr>
            <w:r w:rsidRPr="00C20818">
              <w:rPr>
                <w:color w:val="auto"/>
              </w:rPr>
              <w:t>Единиц</w:t>
            </w:r>
          </w:p>
        </w:tc>
        <w:tc>
          <w:tcPr>
            <w:tcW w:w="0" w:type="auto"/>
          </w:tcPr>
          <w:p w:rsidR="00C7723D" w:rsidRPr="00C20818" w:rsidRDefault="00C7723D" w:rsidP="000E5D10">
            <w:pPr>
              <w:pStyle w:val="Default"/>
              <w:jc w:val="both"/>
              <w:rPr>
                <w:color w:val="auto"/>
              </w:rPr>
            </w:pPr>
            <w:r w:rsidRPr="00C20818">
              <w:rPr>
                <w:color w:val="auto"/>
              </w:rPr>
              <w:t>-</w:t>
            </w:r>
          </w:p>
        </w:tc>
        <w:tc>
          <w:tcPr>
            <w:tcW w:w="0" w:type="auto"/>
          </w:tcPr>
          <w:p w:rsidR="00C7723D" w:rsidRPr="00C20818" w:rsidRDefault="00C7723D" w:rsidP="000E5D10">
            <w:pPr>
              <w:pStyle w:val="Default"/>
              <w:jc w:val="both"/>
              <w:rPr>
                <w:color w:val="auto"/>
              </w:rPr>
            </w:pPr>
            <w:r w:rsidRPr="00C20818">
              <w:rPr>
                <w:color w:val="auto"/>
              </w:rPr>
              <w:t>-</w:t>
            </w:r>
          </w:p>
        </w:tc>
        <w:tc>
          <w:tcPr>
            <w:tcW w:w="0" w:type="auto"/>
          </w:tcPr>
          <w:p w:rsidR="00C7723D" w:rsidRPr="00C20818" w:rsidRDefault="00C7723D" w:rsidP="000E5D10">
            <w:pPr>
              <w:pStyle w:val="Default"/>
              <w:jc w:val="both"/>
              <w:rPr>
                <w:color w:val="auto"/>
              </w:rPr>
            </w:pPr>
            <w:r w:rsidRPr="00C20818">
              <w:rPr>
                <w:color w:val="auto"/>
              </w:rPr>
              <w:t>-</w:t>
            </w:r>
          </w:p>
        </w:tc>
        <w:tc>
          <w:tcPr>
            <w:tcW w:w="0" w:type="auto"/>
          </w:tcPr>
          <w:p w:rsidR="00C7723D" w:rsidRPr="00C20818" w:rsidRDefault="00C7723D" w:rsidP="000E5D10">
            <w:pPr>
              <w:pStyle w:val="Default"/>
              <w:jc w:val="both"/>
              <w:rPr>
                <w:color w:val="auto"/>
              </w:rPr>
            </w:pPr>
            <w:r w:rsidRPr="00C20818">
              <w:rPr>
                <w:color w:val="auto"/>
              </w:rPr>
              <w:t>-</w:t>
            </w:r>
          </w:p>
        </w:tc>
        <w:tc>
          <w:tcPr>
            <w:tcW w:w="0" w:type="auto"/>
          </w:tcPr>
          <w:p w:rsidR="00C7723D" w:rsidRPr="00C20818" w:rsidRDefault="00C7723D" w:rsidP="000E5D10">
            <w:pPr>
              <w:pStyle w:val="Default"/>
              <w:jc w:val="both"/>
              <w:rPr>
                <w:color w:val="auto"/>
              </w:rPr>
            </w:pPr>
            <w:r w:rsidRPr="00C20818">
              <w:rPr>
                <w:color w:val="auto"/>
              </w:rPr>
              <w:t>1</w:t>
            </w:r>
          </w:p>
        </w:tc>
      </w:tr>
    </w:tbl>
    <w:p w:rsidR="00C7723D" w:rsidRPr="00C20818" w:rsidRDefault="00C7723D" w:rsidP="00C7723D">
      <w:pPr>
        <w:autoSpaceDE w:val="0"/>
        <w:autoSpaceDN w:val="0"/>
        <w:adjustRightInd w:val="0"/>
        <w:jc w:val="both"/>
        <w:rPr>
          <w:rFonts w:eastAsia="Calibri"/>
          <w:b/>
          <w:bCs/>
          <w:sz w:val="24"/>
          <w:szCs w:val="24"/>
          <w:lang w:eastAsia="en-US"/>
        </w:rPr>
      </w:pPr>
    </w:p>
    <w:p w:rsidR="00C7723D" w:rsidRPr="00C20818" w:rsidRDefault="00C7723D" w:rsidP="00C7723D">
      <w:pPr>
        <w:autoSpaceDE w:val="0"/>
        <w:autoSpaceDN w:val="0"/>
        <w:adjustRightInd w:val="0"/>
        <w:spacing w:line="276" w:lineRule="auto"/>
        <w:jc w:val="both"/>
        <w:rPr>
          <w:rFonts w:eastAsia="Calibri"/>
          <w:sz w:val="24"/>
          <w:szCs w:val="24"/>
          <w:lang w:eastAsia="en-US"/>
        </w:rPr>
      </w:pPr>
      <w:r w:rsidRPr="00C20818">
        <w:rPr>
          <w:rFonts w:eastAsia="Calibri"/>
          <w:b/>
          <w:bCs/>
          <w:sz w:val="24"/>
          <w:szCs w:val="24"/>
          <w:lang w:eastAsia="en-US"/>
        </w:rPr>
        <w:t xml:space="preserve">Сроки реализации программы: 2022 год. </w:t>
      </w:r>
    </w:p>
    <w:p w:rsidR="00C7723D" w:rsidRPr="00C20818" w:rsidRDefault="00C7723D" w:rsidP="00C7723D">
      <w:pPr>
        <w:autoSpaceDE w:val="0"/>
        <w:autoSpaceDN w:val="0"/>
        <w:adjustRightInd w:val="0"/>
        <w:spacing w:line="276" w:lineRule="auto"/>
        <w:jc w:val="both"/>
        <w:rPr>
          <w:rFonts w:eastAsia="Calibri"/>
          <w:color w:val="000000"/>
          <w:sz w:val="24"/>
          <w:szCs w:val="24"/>
          <w:lang w:eastAsia="en-US"/>
        </w:rPr>
      </w:pPr>
      <w:r w:rsidRPr="00C20818">
        <w:rPr>
          <w:rFonts w:eastAsia="Calibri"/>
          <w:b/>
          <w:bCs/>
          <w:color w:val="000000"/>
          <w:sz w:val="24"/>
          <w:szCs w:val="24"/>
          <w:lang w:eastAsia="en-US"/>
        </w:rPr>
        <w:t xml:space="preserve">Этапы реализации:  2018, 2019, 2020, 2021,2022 года. </w:t>
      </w:r>
    </w:p>
    <w:p w:rsidR="00C7723D" w:rsidRPr="00C20818" w:rsidRDefault="00C7723D" w:rsidP="00C7723D">
      <w:pPr>
        <w:autoSpaceDE w:val="0"/>
        <w:autoSpaceDN w:val="0"/>
        <w:adjustRightInd w:val="0"/>
        <w:spacing w:line="276" w:lineRule="auto"/>
        <w:jc w:val="both"/>
        <w:rPr>
          <w:rFonts w:eastAsia="Calibri"/>
          <w:color w:val="000000"/>
          <w:sz w:val="24"/>
          <w:szCs w:val="24"/>
          <w:lang w:eastAsia="en-US"/>
        </w:rPr>
      </w:pPr>
      <w:r w:rsidRPr="00C20818">
        <w:rPr>
          <w:rFonts w:eastAsia="Calibri"/>
          <w:b/>
          <w:bCs/>
          <w:color w:val="000000"/>
          <w:sz w:val="24"/>
          <w:szCs w:val="24"/>
          <w:lang w:eastAsia="en-US"/>
        </w:rPr>
        <w:t xml:space="preserve">Для реализации мероприятий муниципальной программы подготовлены следующие документы: </w:t>
      </w:r>
    </w:p>
    <w:p w:rsidR="00C7723D" w:rsidRPr="00C20818" w:rsidRDefault="00C7723D" w:rsidP="00C7723D">
      <w:pPr>
        <w:autoSpaceDE w:val="0"/>
        <w:autoSpaceDN w:val="0"/>
        <w:adjustRightInd w:val="0"/>
        <w:spacing w:line="276" w:lineRule="auto"/>
        <w:jc w:val="both"/>
        <w:rPr>
          <w:rFonts w:eastAsia="Calibri"/>
          <w:color w:val="000000"/>
          <w:sz w:val="24"/>
          <w:szCs w:val="24"/>
          <w:lang w:eastAsia="en-US"/>
        </w:rPr>
      </w:pPr>
      <w:r w:rsidRPr="00C20818">
        <w:rPr>
          <w:rFonts w:eastAsia="Calibri"/>
          <w:b/>
          <w:bCs/>
          <w:color w:val="000000"/>
          <w:sz w:val="24"/>
          <w:szCs w:val="24"/>
          <w:lang w:eastAsia="en-US"/>
        </w:rPr>
        <w:t xml:space="preserve">Нормативные акты </w:t>
      </w:r>
    </w:p>
    <w:p w:rsidR="00C7723D" w:rsidRPr="00B80473" w:rsidRDefault="00C7723D" w:rsidP="00C7723D">
      <w:pPr>
        <w:spacing w:line="276" w:lineRule="auto"/>
        <w:jc w:val="both"/>
        <w:rPr>
          <w:bCs/>
          <w:sz w:val="24"/>
          <w:szCs w:val="24"/>
        </w:rPr>
      </w:pPr>
      <w:r w:rsidRPr="00C20818">
        <w:rPr>
          <w:rFonts w:eastAsia="Calibri"/>
          <w:color w:val="000000"/>
          <w:sz w:val="24"/>
          <w:szCs w:val="24"/>
          <w:lang w:eastAsia="en-US"/>
        </w:rPr>
        <w:t>Постановление от 25.10.2017г. № 348 «</w:t>
      </w:r>
      <w:r w:rsidRPr="008B5200">
        <w:rPr>
          <w:bCs/>
          <w:sz w:val="24"/>
          <w:szCs w:val="24"/>
        </w:rPr>
        <w:t>Об утверждении Порядка общественного обсуждения проекта</w:t>
      </w:r>
      <w:r>
        <w:rPr>
          <w:bCs/>
          <w:sz w:val="24"/>
          <w:szCs w:val="24"/>
        </w:rPr>
        <w:t xml:space="preserve"> </w:t>
      </w:r>
      <w:r w:rsidRPr="008B5200">
        <w:rPr>
          <w:bCs/>
          <w:sz w:val="24"/>
          <w:szCs w:val="24"/>
        </w:rPr>
        <w:t>муниципальной программы «Формирование комфортной городской среды</w:t>
      </w:r>
      <w:r>
        <w:rPr>
          <w:bCs/>
          <w:sz w:val="24"/>
          <w:szCs w:val="24"/>
        </w:rPr>
        <w:t xml:space="preserve"> Низинского сельского поселения на 2018-2022 годы»»</w:t>
      </w:r>
    </w:p>
    <w:p w:rsidR="00C7723D" w:rsidRPr="00B80473" w:rsidRDefault="00C7723D" w:rsidP="00C7723D">
      <w:pPr>
        <w:widowControl w:val="0"/>
        <w:autoSpaceDE w:val="0"/>
        <w:autoSpaceDN w:val="0"/>
        <w:spacing w:line="276" w:lineRule="auto"/>
        <w:jc w:val="both"/>
        <w:rPr>
          <w:bCs/>
          <w:sz w:val="24"/>
          <w:szCs w:val="24"/>
        </w:rPr>
      </w:pPr>
      <w:r w:rsidRPr="00C20818">
        <w:rPr>
          <w:rFonts w:eastAsia="Calibri"/>
          <w:color w:val="000000"/>
          <w:sz w:val="24"/>
          <w:szCs w:val="24"/>
          <w:lang w:eastAsia="en-US"/>
        </w:rPr>
        <w:t xml:space="preserve">Постановление от 25.10.2017г. № 349 « Об  утверждении </w:t>
      </w:r>
      <w:r w:rsidRPr="00B80473">
        <w:rPr>
          <w:bCs/>
          <w:sz w:val="24"/>
          <w:szCs w:val="24"/>
        </w:rPr>
        <w:t>Порядка предоставления, рассмотрения и оценки предложений заинтересованных лиц для включения дворовой  территории в муниципальную программу «Формирова</w:t>
      </w:r>
      <w:r>
        <w:rPr>
          <w:bCs/>
          <w:sz w:val="24"/>
          <w:szCs w:val="24"/>
        </w:rPr>
        <w:t>ние  комфортной городской среды</w:t>
      </w:r>
      <w:r w:rsidRPr="00B80473">
        <w:rPr>
          <w:bCs/>
          <w:sz w:val="24"/>
          <w:szCs w:val="24"/>
        </w:rPr>
        <w:t xml:space="preserve">  </w:t>
      </w:r>
      <w:r>
        <w:rPr>
          <w:sz w:val="24"/>
          <w:szCs w:val="24"/>
        </w:rPr>
        <w:t xml:space="preserve">Низинского сельского поселения на 2018-2022годы» </w:t>
      </w:r>
      <w:r w:rsidRPr="00C20818">
        <w:rPr>
          <w:rFonts w:eastAsia="Calibri"/>
          <w:color w:val="000000"/>
          <w:sz w:val="24"/>
          <w:szCs w:val="24"/>
          <w:lang w:eastAsia="en-US"/>
        </w:rPr>
        <w:t>муниципального образования Низинское сельское поселение</w:t>
      </w:r>
      <w:r>
        <w:rPr>
          <w:sz w:val="24"/>
          <w:szCs w:val="24"/>
        </w:rPr>
        <w:t xml:space="preserve"> </w:t>
      </w:r>
      <w:r w:rsidRPr="00B80473">
        <w:rPr>
          <w:sz w:val="24"/>
          <w:szCs w:val="24"/>
        </w:rPr>
        <w:t xml:space="preserve"> Ломоносовский муниципальный район Ленинградской области</w:t>
      </w:r>
      <w:r>
        <w:rPr>
          <w:sz w:val="24"/>
          <w:szCs w:val="24"/>
        </w:rPr>
        <w:t>»»</w:t>
      </w:r>
      <w:r w:rsidRPr="00B80473">
        <w:rPr>
          <w:sz w:val="24"/>
          <w:szCs w:val="24"/>
        </w:rPr>
        <w:t xml:space="preserve"> </w:t>
      </w:r>
    </w:p>
    <w:p w:rsidR="00C7723D" w:rsidRDefault="00C7723D" w:rsidP="00C7723D">
      <w:pPr>
        <w:widowControl w:val="0"/>
        <w:autoSpaceDE w:val="0"/>
        <w:autoSpaceDN w:val="0"/>
        <w:spacing w:line="276" w:lineRule="auto"/>
        <w:jc w:val="both"/>
        <w:rPr>
          <w:sz w:val="24"/>
          <w:szCs w:val="24"/>
        </w:rPr>
      </w:pPr>
      <w:r w:rsidRPr="00C20818">
        <w:rPr>
          <w:rFonts w:eastAsia="Calibri"/>
          <w:color w:val="000000"/>
          <w:sz w:val="24"/>
          <w:szCs w:val="24"/>
          <w:lang w:eastAsia="en-US"/>
        </w:rPr>
        <w:t xml:space="preserve">Постановление от 25.10.2017г. № 350 « Об  утверждении </w:t>
      </w:r>
      <w:r w:rsidRPr="00B80473">
        <w:rPr>
          <w:bCs/>
          <w:sz w:val="24"/>
          <w:szCs w:val="24"/>
        </w:rPr>
        <w:t xml:space="preserve">Порядка предоставления, рассмотрения и оценки предложений заинтересованных лиц для включения </w:t>
      </w:r>
      <w:r>
        <w:rPr>
          <w:bCs/>
          <w:sz w:val="24"/>
          <w:szCs w:val="24"/>
        </w:rPr>
        <w:t>общественной</w:t>
      </w:r>
      <w:r w:rsidRPr="00B80473">
        <w:rPr>
          <w:bCs/>
          <w:sz w:val="24"/>
          <w:szCs w:val="24"/>
        </w:rPr>
        <w:t xml:space="preserve">  территории в муниципальную программу «Формирова</w:t>
      </w:r>
      <w:r>
        <w:rPr>
          <w:bCs/>
          <w:sz w:val="24"/>
          <w:szCs w:val="24"/>
        </w:rPr>
        <w:t>ние  комфортной городской среды</w:t>
      </w:r>
      <w:r w:rsidRPr="00B80473">
        <w:rPr>
          <w:bCs/>
          <w:sz w:val="24"/>
          <w:szCs w:val="24"/>
        </w:rPr>
        <w:t xml:space="preserve">  </w:t>
      </w:r>
      <w:r>
        <w:rPr>
          <w:sz w:val="24"/>
          <w:szCs w:val="24"/>
        </w:rPr>
        <w:t xml:space="preserve">Низинского сельского поселения на 2018-2022годы» </w:t>
      </w:r>
      <w:r w:rsidRPr="00C20818">
        <w:rPr>
          <w:rFonts w:eastAsia="Calibri"/>
          <w:color w:val="000000"/>
          <w:sz w:val="24"/>
          <w:szCs w:val="24"/>
          <w:lang w:eastAsia="en-US"/>
        </w:rPr>
        <w:t>муниципального образования Низинское сельское поселение</w:t>
      </w:r>
      <w:r>
        <w:rPr>
          <w:sz w:val="24"/>
          <w:szCs w:val="24"/>
        </w:rPr>
        <w:t xml:space="preserve"> </w:t>
      </w:r>
      <w:r w:rsidRPr="00B80473">
        <w:rPr>
          <w:sz w:val="24"/>
          <w:szCs w:val="24"/>
        </w:rPr>
        <w:t xml:space="preserve"> Ломоносовский муниципальный район Ленинградской области</w:t>
      </w:r>
      <w:r>
        <w:rPr>
          <w:sz w:val="24"/>
          <w:szCs w:val="24"/>
        </w:rPr>
        <w:t>»»</w:t>
      </w:r>
      <w:r w:rsidRPr="00B80473">
        <w:rPr>
          <w:sz w:val="24"/>
          <w:szCs w:val="24"/>
        </w:rPr>
        <w:t xml:space="preserve"> </w:t>
      </w:r>
    </w:p>
    <w:p w:rsidR="00C7723D" w:rsidRDefault="00C7723D" w:rsidP="00C7723D">
      <w:pPr>
        <w:spacing w:line="276" w:lineRule="auto"/>
        <w:jc w:val="both"/>
        <w:rPr>
          <w:sz w:val="24"/>
          <w:szCs w:val="24"/>
        </w:rPr>
      </w:pPr>
      <w:bookmarkStart w:id="1" w:name="OLE_LINK2"/>
      <w:bookmarkStart w:id="2" w:name="OLE_LINK1"/>
      <w:r w:rsidRPr="00C20818">
        <w:rPr>
          <w:rFonts w:eastAsia="Calibri"/>
          <w:color w:val="000000"/>
          <w:sz w:val="24"/>
          <w:szCs w:val="24"/>
          <w:lang w:eastAsia="en-US"/>
        </w:rPr>
        <w:t>Постановление от 25.10.2017г. № 353 «</w:t>
      </w:r>
      <w:bookmarkEnd w:id="1"/>
      <w:bookmarkEnd w:id="2"/>
      <w:r w:rsidRPr="008B5200">
        <w:rPr>
          <w:bCs/>
          <w:sz w:val="24"/>
          <w:szCs w:val="24"/>
        </w:rPr>
        <w:t xml:space="preserve">Об утверждении Положения об общественной комиссии муниципального образования </w:t>
      </w:r>
      <w:r w:rsidRPr="008B5200">
        <w:rPr>
          <w:sz w:val="24"/>
          <w:szCs w:val="24"/>
        </w:rPr>
        <w:t xml:space="preserve">Низинское сельское поселение Ломоносовский </w:t>
      </w:r>
      <w:r w:rsidRPr="008B5200">
        <w:rPr>
          <w:sz w:val="24"/>
          <w:szCs w:val="24"/>
        </w:rPr>
        <w:lastRenderedPageBreak/>
        <w:t>муниципальный район Ленинградской области</w:t>
      </w:r>
      <w:r>
        <w:rPr>
          <w:bCs/>
          <w:sz w:val="24"/>
          <w:szCs w:val="24"/>
        </w:rPr>
        <w:t xml:space="preserve"> </w:t>
      </w:r>
      <w:r w:rsidRPr="008B5200">
        <w:rPr>
          <w:sz w:val="24"/>
          <w:szCs w:val="24"/>
        </w:rPr>
        <w:t>по формированию комфортной городской среды</w:t>
      </w:r>
      <w:r>
        <w:rPr>
          <w:sz w:val="24"/>
          <w:szCs w:val="24"/>
        </w:rPr>
        <w:t>»</w:t>
      </w:r>
    </w:p>
    <w:p w:rsidR="00C7723D" w:rsidRPr="004F7079" w:rsidRDefault="00C7723D" w:rsidP="00C7723D">
      <w:pPr>
        <w:rPr>
          <w:bCs/>
          <w:sz w:val="24"/>
          <w:szCs w:val="24"/>
        </w:rPr>
      </w:pPr>
      <w:r>
        <w:rPr>
          <w:rFonts w:eastAsia="Calibri"/>
          <w:color w:val="000000"/>
          <w:sz w:val="24"/>
          <w:szCs w:val="24"/>
          <w:lang w:eastAsia="en-US"/>
        </w:rPr>
        <w:t>Постановление от 27.12</w:t>
      </w:r>
      <w:r w:rsidRPr="00C20818">
        <w:rPr>
          <w:rFonts w:eastAsia="Calibri"/>
          <w:color w:val="000000"/>
          <w:sz w:val="24"/>
          <w:szCs w:val="24"/>
          <w:lang w:eastAsia="en-US"/>
        </w:rPr>
        <w:t xml:space="preserve">.2017г. № </w:t>
      </w:r>
      <w:r>
        <w:rPr>
          <w:rFonts w:eastAsia="Calibri"/>
          <w:color w:val="000000"/>
          <w:sz w:val="24"/>
          <w:szCs w:val="24"/>
          <w:lang w:eastAsia="en-US"/>
        </w:rPr>
        <w:t xml:space="preserve">479  </w:t>
      </w:r>
      <w:r w:rsidRPr="004F7079">
        <w:rPr>
          <w:bCs/>
          <w:sz w:val="24"/>
          <w:szCs w:val="24"/>
        </w:rPr>
        <w:t xml:space="preserve">«Об утверждении Порядка разработки, обсуждения, </w:t>
      </w:r>
    </w:p>
    <w:p w:rsidR="00C7723D" w:rsidRPr="004F7079" w:rsidRDefault="00C7723D" w:rsidP="00C7723D">
      <w:pPr>
        <w:rPr>
          <w:bCs/>
          <w:sz w:val="24"/>
          <w:szCs w:val="24"/>
        </w:rPr>
      </w:pPr>
      <w:r w:rsidRPr="004F7079">
        <w:rPr>
          <w:bCs/>
          <w:sz w:val="24"/>
          <w:szCs w:val="24"/>
        </w:rPr>
        <w:t>согласования и утверждения</w:t>
      </w:r>
      <w:r>
        <w:rPr>
          <w:bCs/>
          <w:sz w:val="24"/>
          <w:szCs w:val="24"/>
        </w:rPr>
        <w:t xml:space="preserve"> </w:t>
      </w:r>
      <w:proofErr w:type="gramStart"/>
      <w:r>
        <w:rPr>
          <w:bCs/>
          <w:sz w:val="24"/>
          <w:szCs w:val="24"/>
        </w:rPr>
        <w:t>дизайн-проекта</w:t>
      </w:r>
      <w:proofErr w:type="gramEnd"/>
      <w:r>
        <w:rPr>
          <w:bCs/>
          <w:sz w:val="24"/>
          <w:szCs w:val="24"/>
        </w:rPr>
        <w:t xml:space="preserve"> благоустройства дворовой территории </w:t>
      </w:r>
      <w:r w:rsidRPr="004F7079">
        <w:rPr>
          <w:bCs/>
          <w:sz w:val="24"/>
          <w:szCs w:val="24"/>
        </w:rPr>
        <w:t>многоквартирного дома, расположенного</w:t>
      </w:r>
      <w:r>
        <w:rPr>
          <w:bCs/>
          <w:sz w:val="24"/>
          <w:szCs w:val="24"/>
        </w:rPr>
        <w:t xml:space="preserve"> </w:t>
      </w:r>
      <w:r w:rsidRPr="004F7079">
        <w:rPr>
          <w:bCs/>
          <w:sz w:val="24"/>
          <w:szCs w:val="24"/>
        </w:rPr>
        <w:t xml:space="preserve">на территории муниципального образования </w:t>
      </w:r>
      <w:proofErr w:type="spellStart"/>
      <w:r w:rsidRPr="004F7079">
        <w:rPr>
          <w:bCs/>
          <w:sz w:val="24"/>
          <w:szCs w:val="24"/>
        </w:rPr>
        <w:t>Низинскогосельского</w:t>
      </w:r>
      <w:proofErr w:type="spellEnd"/>
      <w:r w:rsidRPr="004F7079">
        <w:rPr>
          <w:bCs/>
          <w:sz w:val="24"/>
          <w:szCs w:val="24"/>
        </w:rPr>
        <w:t xml:space="preserve"> поселения»</w:t>
      </w:r>
    </w:p>
    <w:p w:rsidR="00C7723D" w:rsidRPr="00C20818" w:rsidRDefault="00C7723D" w:rsidP="00C7723D">
      <w:pPr>
        <w:autoSpaceDE w:val="0"/>
        <w:autoSpaceDN w:val="0"/>
        <w:adjustRightInd w:val="0"/>
        <w:spacing w:line="276" w:lineRule="auto"/>
        <w:jc w:val="both"/>
        <w:rPr>
          <w:rFonts w:eastAsia="Calibri"/>
          <w:color w:val="000000"/>
          <w:sz w:val="24"/>
          <w:szCs w:val="24"/>
          <w:lang w:eastAsia="en-US"/>
        </w:rPr>
      </w:pPr>
    </w:p>
    <w:p w:rsidR="00C7723D" w:rsidRPr="008B5200" w:rsidRDefault="00C7723D" w:rsidP="00C7723D">
      <w:pPr>
        <w:pStyle w:val="Default"/>
        <w:spacing w:line="276" w:lineRule="auto"/>
        <w:jc w:val="both"/>
        <w:rPr>
          <w:b/>
        </w:rPr>
      </w:pPr>
      <w:proofErr w:type="gramStart"/>
      <w:r w:rsidRPr="008B5200">
        <w:t xml:space="preserve">В целях установления требований к содержанию и благоустройству территорий разработаны и утверждены  правила благоустройства на территории муниципального образования </w:t>
      </w:r>
      <w:r>
        <w:t>Низинское сельское поселение</w:t>
      </w:r>
      <w:r w:rsidRPr="008B5200">
        <w:t xml:space="preserve"> Ломоносовского района Ленинградской области Решение Совета депутатов от</w:t>
      </w:r>
      <w:r>
        <w:t xml:space="preserve"> 16.05</w:t>
      </w:r>
      <w:r w:rsidRPr="008B5200">
        <w:t>.2017 года №</w:t>
      </w:r>
      <w:r>
        <w:t xml:space="preserve"> 23</w:t>
      </w:r>
      <w:r w:rsidRPr="008B5200">
        <w:t xml:space="preserve"> «Об утверждении  правил благоустройства</w:t>
      </w:r>
      <w:r>
        <w:t>, содержания и обеспечения санитарного состояния территорий муниципального образования Низинское сельское поселение Ломоносовский муниципальный район Ленинградской области»</w:t>
      </w:r>
      <w:r w:rsidRPr="008B5200">
        <w:t xml:space="preserve"> (далее – Правила благоустройства), в соответствии с которыми определены</w:t>
      </w:r>
      <w:proofErr w:type="gramEnd"/>
      <w:r w:rsidRPr="008B5200">
        <w:t xml:space="preserve"> в том числе правила уборки территорий (периодичность уборки территорий в зимнее и летнее время, необходимость соответствия регламентированным критериям качества выполнения работ), правила сбора, временного хранения и утилизации отходов, правила содержания объектов благоустройства, правила проведения земляных работ, правила озеленения, правила содержания собак и иных животных.</w:t>
      </w:r>
    </w:p>
    <w:p w:rsidR="00C7723D" w:rsidRPr="00C20818" w:rsidRDefault="00C7723D" w:rsidP="00C7723D">
      <w:pPr>
        <w:autoSpaceDE w:val="0"/>
        <w:autoSpaceDN w:val="0"/>
        <w:adjustRightInd w:val="0"/>
        <w:spacing w:line="276" w:lineRule="auto"/>
        <w:jc w:val="both"/>
        <w:rPr>
          <w:rFonts w:eastAsia="Calibri"/>
          <w:color w:val="000000"/>
          <w:sz w:val="24"/>
          <w:szCs w:val="24"/>
          <w:lang w:eastAsia="en-US"/>
        </w:rPr>
      </w:pPr>
      <w:r w:rsidRPr="00C20818">
        <w:rPr>
          <w:rFonts w:eastAsia="Calibri"/>
          <w:b/>
          <w:bCs/>
          <w:color w:val="000000"/>
          <w:sz w:val="24"/>
          <w:szCs w:val="24"/>
          <w:lang w:eastAsia="en-US"/>
        </w:rPr>
        <w:t>В составе программы:</w:t>
      </w:r>
    </w:p>
    <w:p w:rsidR="00C7723D" w:rsidRPr="00C20818" w:rsidRDefault="00C7723D" w:rsidP="00C7723D">
      <w:pPr>
        <w:autoSpaceDE w:val="0"/>
        <w:autoSpaceDN w:val="0"/>
        <w:adjustRightInd w:val="0"/>
        <w:spacing w:after="156" w:line="276" w:lineRule="auto"/>
        <w:jc w:val="both"/>
        <w:rPr>
          <w:rFonts w:eastAsia="Calibri"/>
          <w:color w:val="000000"/>
          <w:sz w:val="24"/>
          <w:szCs w:val="24"/>
          <w:lang w:eastAsia="en-US"/>
        </w:rPr>
      </w:pPr>
      <w:r w:rsidRPr="00C20818">
        <w:rPr>
          <w:rFonts w:eastAsia="Calibri"/>
          <w:color w:val="000000"/>
          <w:sz w:val="24"/>
          <w:szCs w:val="24"/>
          <w:lang w:eastAsia="en-US"/>
        </w:rPr>
        <w:t xml:space="preserve">1. Паспорт муниципальной программы </w:t>
      </w:r>
      <w:proofErr w:type="gramStart"/>
      <w:r w:rsidRPr="00C20818">
        <w:rPr>
          <w:rFonts w:eastAsia="Calibri"/>
          <w:color w:val="000000"/>
          <w:sz w:val="24"/>
          <w:szCs w:val="24"/>
          <w:lang w:eastAsia="en-US"/>
        </w:rPr>
        <w:t>Приложении</w:t>
      </w:r>
      <w:proofErr w:type="gramEnd"/>
      <w:r w:rsidRPr="00C20818">
        <w:rPr>
          <w:rFonts w:eastAsia="Calibri"/>
          <w:color w:val="000000"/>
          <w:sz w:val="24"/>
          <w:szCs w:val="24"/>
          <w:lang w:eastAsia="en-US"/>
        </w:rPr>
        <w:t xml:space="preserve"> № 1 к муниципальной программе; </w:t>
      </w:r>
    </w:p>
    <w:p w:rsidR="00C7723D" w:rsidRPr="00C20818" w:rsidRDefault="00C7723D" w:rsidP="00C7723D">
      <w:pPr>
        <w:autoSpaceDE w:val="0"/>
        <w:autoSpaceDN w:val="0"/>
        <w:adjustRightInd w:val="0"/>
        <w:spacing w:after="156" w:line="276" w:lineRule="auto"/>
        <w:jc w:val="both"/>
        <w:rPr>
          <w:rFonts w:eastAsia="Calibri"/>
          <w:color w:val="000000"/>
          <w:sz w:val="24"/>
          <w:szCs w:val="24"/>
          <w:lang w:eastAsia="en-US"/>
        </w:rPr>
      </w:pPr>
      <w:r w:rsidRPr="00C20818">
        <w:rPr>
          <w:rFonts w:eastAsia="Calibri"/>
          <w:color w:val="000000"/>
          <w:sz w:val="24"/>
          <w:szCs w:val="24"/>
          <w:lang w:eastAsia="en-US"/>
        </w:rPr>
        <w:t xml:space="preserve">2. Сведения о показателях (индикаторах) муниципальной программы приведены в Приложении № 2 к муниципальной программе; </w:t>
      </w:r>
    </w:p>
    <w:p w:rsidR="00C7723D" w:rsidRPr="00C20818" w:rsidRDefault="00C7723D" w:rsidP="00C7723D">
      <w:pPr>
        <w:autoSpaceDE w:val="0"/>
        <w:autoSpaceDN w:val="0"/>
        <w:adjustRightInd w:val="0"/>
        <w:spacing w:after="156" w:line="276" w:lineRule="auto"/>
        <w:jc w:val="both"/>
        <w:rPr>
          <w:rFonts w:eastAsia="Calibri"/>
          <w:color w:val="000000"/>
          <w:sz w:val="24"/>
          <w:szCs w:val="24"/>
          <w:lang w:eastAsia="en-US"/>
        </w:rPr>
      </w:pPr>
      <w:r w:rsidRPr="00C20818">
        <w:rPr>
          <w:rFonts w:eastAsia="Calibri"/>
          <w:color w:val="000000"/>
          <w:sz w:val="24"/>
          <w:szCs w:val="24"/>
          <w:lang w:eastAsia="en-US"/>
        </w:rPr>
        <w:t xml:space="preserve">3. Состав и ресурсное обеспечение программы представлен в Приложении № 3 к муниципальной программе; </w:t>
      </w:r>
    </w:p>
    <w:p w:rsidR="00C7723D" w:rsidRPr="00C20818" w:rsidRDefault="00C7723D" w:rsidP="00C7723D">
      <w:pPr>
        <w:autoSpaceDE w:val="0"/>
        <w:autoSpaceDN w:val="0"/>
        <w:adjustRightInd w:val="0"/>
        <w:spacing w:after="156" w:line="276" w:lineRule="auto"/>
        <w:jc w:val="both"/>
        <w:rPr>
          <w:rFonts w:eastAsia="Calibri"/>
          <w:color w:val="000000"/>
          <w:sz w:val="24"/>
          <w:szCs w:val="24"/>
          <w:lang w:eastAsia="en-US"/>
        </w:rPr>
      </w:pPr>
      <w:r w:rsidRPr="00C20818">
        <w:rPr>
          <w:rFonts w:eastAsia="Calibri"/>
          <w:color w:val="000000"/>
          <w:sz w:val="24"/>
          <w:szCs w:val="24"/>
          <w:lang w:eastAsia="en-US"/>
        </w:rPr>
        <w:t xml:space="preserve">6. Перечень общественных территорий, подлежащих благоустройству, с перечнем видов работ, планируемых к выполнению, в том числе с включением не менее одной общественной территории, отобранной с учётом результатов общественного обсуждения, а также иные определённые администрацией Низинского сельского поселения </w:t>
      </w:r>
      <w:proofErr w:type="spellStart"/>
      <w:proofErr w:type="gramStart"/>
      <w:r w:rsidRPr="00C20818">
        <w:rPr>
          <w:rFonts w:eastAsia="Calibri"/>
          <w:color w:val="000000"/>
          <w:sz w:val="24"/>
          <w:szCs w:val="24"/>
          <w:lang w:eastAsia="en-US"/>
        </w:rPr>
        <w:t>поселения</w:t>
      </w:r>
      <w:proofErr w:type="spellEnd"/>
      <w:proofErr w:type="gramEnd"/>
      <w:r w:rsidRPr="00C20818">
        <w:rPr>
          <w:rFonts w:eastAsia="Calibri"/>
          <w:color w:val="000000"/>
          <w:sz w:val="24"/>
          <w:szCs w:val="24"/>
          <w:lang w:eastAsia="en-US"/>
        </w:rPr>
        <w:t xml:space="preserve">, приведен в Приложении № 4 к муниципальной программе; </w:t>
      </w:r>
    </w:p>
    <w:p w:rsidR="00C7723D" w:rsidRPr="00C20818" w:rsidRDefault="00C7723D" w:rsidP="00C7723D">
      <w:pPr>
        <w:autoSpaceDE w:val="0"/>
        <w:autoSpaceDN w:val="0"/>
        <w:adjustRightInd w:val="0"/>
        <w:spacing w:line="276" w:lineRule="auto"/>
        <w:jc w:val="both"/>
        <w:rPr>
          <w:rFonts w:eastAsia="Calibri"/>
          <w:color w:val="000000"/>
          <w:sz w:val="24"/>
          <w:szCs w:val="24"/>
          <w:lang w:eastAsia="en-US"/>
        </w:rPr>
      </w:pPr>
      <w:r w:rsidRPr="00C20818">
        <w:rPr>
          <w:rFonts w:eastAsia="Calibri"/>
          <w:color w:val="000000"/>
          <w:sz w:val="24"/>
          <w:szCs w:val="24"/>
          <w:lang w:eastAsia="en-US"/>
        </w:rPr>
        <w:t xml:space="preserve">7. Адресный перечень многоквартирных домов, дворовые территории которых подлежат благоустройству в соответствии с Порядком  представления, рассмотрения и оценки предложений заинтересованных лиц о включении дворовой территории в муниципальную программу «Формирование комфортной городской среды Низинского сельского поселения на 2018-2022 годы», утвержденным постановлением администрации Низинского сельского поселения </w:t>
      </w:r>
      <w:proofErr w:type="spellStart"/>
      <w:proofErr w:type="gramStart"/>
      <w:r w:rsidRPr="00C20818">
        <w:rPr>
          <w:rFonts w:eastAsia="Calibri"/>
          <w:color w:val="000000"/>
          <w:sz w:val="24"/>
          <w:szCs w:val="24"/>
          <w:lang w:eastAsia="en-US"/>
        </w:rPr>
        <w:t>поселения</w:t>
      </w:r>
      <w:proofErr w:type="spellEnd"/>
      <w:proofErr w:type="gramEnd"/>
      <w:r w:rsidRPr="00C20818">
        <w:rPr>
          <w:rFonts w:eastAsia="Calibri"/>
          <w:color w:val="000000"/>
          <w:sz w:val="24"/>
          <w:szCs w:val="24"/>
          <w:lang w:eastAsia="en-US"/>
        </w:rPr>
        <w:t xml:space="preserve"> от 25.10.2017 года № 349 приведен в Приложении № 5 к муниципальной программе; </w:t>
      </w:r>
    </w:p>
    <w:p w:rsidR="00C7723D" w:rsidRPr="00C20818" w:rsidRDefault="00C7723D" w:rsidP="00C7723D">
      <w:pPr>
        <w:autoSpaceDE w:val="0"/>
        <w:autoSpaceDN w:val="0"/>
        <w:adjustRightInd w:val="0"/>
        <w:spacing w:line="276" w:lineRule="auto"/>
        <w:jc w:val="both"/>
        <w:rPr>
          <w:rFonts w:eastAsia="Calibri"/>
          <w:color w:val="000000"/>
          <w:sz w:val="24"/>
          <w:szCs w:val="24"/>
          <w:lang w:eastAsia="en-US"/>
        </w:rPr>
      </w:pPr>
    </w:p>
    <w:p w:rsidR="00C7723D" w:rsidRPr="00C20818" w:rsidRDefault="00C7723D" w:rsidP="00C7723D">
      <w:pPr>
        <w:autoSpaceDE w:val="0"/>
        <w:autoSpaceDN w:val="0"/>
        <w:adjustRightInd w:val="0"/>
        <w:spacing w:after="156" w:line="276" w:lineRule="auto"/>
        <w:jc w:val="both"/>
        <w:rPr>
          <w:rFonts w:eastAsia="Calibri"/>
          <w:color w:val="000000"/>
          <w:sz w:val="24"/>
          <w:szCs w:val="24"/>
          <w:lang w:eastAsia="en-US"/>
        </w:rPr>
      </w:pPr>
      <w:r w:rsidRPr="00C20818">
        <w:rPr>
          <w:rFonts w:eastAsia="Calibri"/>
          <w:color w:val="000000"/>
          <w:sz w:val="24"/>
          <w:szCs w:val="24"/>
          <w:lang w:eastAsia="en-US"/>
        </w:rPr>
        <w:t xml:space="preserve">8. Минимальный перечень видов работ по благоустройству дворовых территорий, </w:t>
      </w:r>
      <w:proofErr w:type="spellStart"/>
      <w:r w:rsidRPr="00C20818">
        <w:rPr>
          <w:rFonts w:eastAsia="Calibri"/>
          <w:color w:val="000000"/>
          <w:sz w:val="24"/>
          <w:szCs w:val="24"/>
          <w:lang w:eastAsia="en-US"/>
        </w:rPr>
        <w:t>софинансируемых</w:t>
      </w:r>
      <w:proofErr w:type="spellEnd"/>
      <w:r w:rsidRPr="00C20818">
        <w:rPr>
          <w:rFonts w:eastAsia="Calibri"/>
          <w:color w:val="000000"/>
          <w:sz w:val="24"/>
          <w:szCs w:val="24"/>
          <w:lang w:eastAsia="en-US"/>
        </w:rPr>
        <w:t xml:space="preserve"> за счет средств бюджета Ленинградской области, приведён в Приложении № 6 к муниципальной программе (далее – минимальный перечень работ по благоустройству); </w:t>
      </w:r>
    </w:p>
    <w:p w:rsidR="00C7723D" w:rsidRPr="00C20818" w:rsidRDefault="00C7723D" w:rsidP="00C7723D">
      <w:pPr>
        <w:autoSpaceDE w:val="0"/>
        <w:autoSpaceDN w:val="0"/>
        <w:adjustRightInd w:val="0"/>
        <w:spacing w:after="156" w:line="276" w:lineRule="auto"/>
        <w:jc w:val="both"/>
        <w:rPr>
          <w:rFonts w:eastAsia="Calibri"/>
          <w:color w:val="000000"/>
          <w:sz w:val="24"/>
          <w:szCs w:val="24"/>
          <w:lang w:eastAsia="en-US"/>
        </w:rPr>
      </w:pPr>
      <w:r w:rsidRPr="00C20818">
        <w:rPr>
          <w:rFonts w:eastAsia="Calibri"/>
          <w:color w:val="000000"/>
          <w:sz w:val="24"/>
          <w:szCs w:val="24"/>
          <w:lang w:eastAsia="en-US"/>
        </w:rPr>
        <w:lastRenderedPageBreak/>
        <w:t xml:space="preserve">9. Дополнительный перечень видов работ по благоустройству дворовых территорий, </w:t>
      </w:r>
      <w:proofErr w:type="spellStart"/>
      <w:r w:rsidRPr="00C20818">
        <w:rPr>
          <w:rFonts w:eastAsia="Calibri"/>
          <w:color w:val="000000"/>
          <w:sz w:val="24"/>
          <w:szCs w:val="24"/>
          <w:lang w:eastAsia="en-US"/>
        </w:rPr>
        <w:t>софинансируемых</w:t>
      </w:r>
      <w:proofErr w:type="spellEnd"/>
      <w:r w:rsidRPr="00C20818">
        <w:rPr>
          <w:rFonts w:eastAsia="Calibri"/>
          <w:color w:val="000000"/>
          <w:sz w:val="24"/>
          <w:szCs w:val="24"/>
          <w:lang w:eastAsia="en-US"/>
        </w:rPr>
        <w:t xml:space="preserve"> за счет средств бюджета Ленинградской области, приведён в Приложении № 7 к муниципальной программе (далее – дополнительный перечень работ по благоустройству); </w:t>
      </w:r>
    </w:p>
    <w:p w:rsidR="00C7723D" w:rsidRPr="00C20818" w:rsidRDefault="00C7723D" w:rsidP="00C7723D">
      <w:pPr>
        <w:autoSpaceDE w:val="0"/>
        <w:autoSpaceDN w:val="0"/>
        <w:adjustRightInd w:val="0"/>
        <w:spacing w:after="156" w:line="276" w:lineRule="auto"/>
        <w:jc w:val="both"/>
        <w:rPr>
          <w:rFonts w:eastAsia="Calibri"/>
          <w:color w:val="000000"/>
          <w:sz w:val="24"/>
          <w:szCs w:val="24"/>
          <w:lang w:eastAsia="en-US"/>
        </w:rPr>
      </w:pPr>
      <w:r w:rsidRPr="00C20818">
        <w:rPr>
          <w:rFonts w:eastAsia="Calibri"/>
          <w:color w:val="000000"/>
          <w:sz w:val="24"/>
          <w:szCs w:val="24"/>
          <w:lang w:eastAsia="en-US"/>
        </w:rPr>
        <w:t xml:space="preserve">10. Укрупненные показатели стоимости работ по благоустройству дворовых территорий в рамках приоритетного проекта «Комфортная городская среда», приведены в Приложении №8 к муниципальной программе; </w:t>
      </w:r>
    </w:p>
    <w:p w:rsidR="00C7723D" w:rsidRPr="00A6080F" w:rsidRDefault="00C7723D" w:rsidP="00C7723D">
      <w:pPr>
        <w:pStyle w:val="Default"/>
        <w:spacing w:line="276" w:lineRule="auto"/>
        <w:jc w:val="both"/>
        <w:rPr>
          <w:bCs/>
        </w:rPr>
      </w:pPr>
      <w:r>
        <w:t xml:space="preserve">11. </w:t>
      </w:r>
      <w:proofErr w:type="gramStart"/>
      <w:r w:rsidRPr="00A6080F">
        <w:rPr>
          <w:bCs/>
        </w:rPr>
        <w:t>Порядок и форма участия (трудовое и (или) финансовое) заинтересованных лиц в выполнении минимального и дополнительного перечней работ по благоустройству дворовых территори</w:t>
      </w:r>
      <w:r>
        <w:rPr>
          <w:bCs/>
        </w:rPr>
        <w:t>й</w:t>
      </w:r>
      <w:r w:rsidRPr="00A6080F">
        <w:rPr>
          <w:bCs/>
        </w:rPr>
        <w:t xml:space="preserve"> (</w:t>
      </w:r>
      <w:r>
        <w:rPr>
          <w:bCs/>
          <w:i/>
        </w:rPr>
        <w:t>при установлении Комитетом по ЖКХ и транспорту</w:t>
      </w:r>
      <w:r w:rsidRPr="00A6080F">
        <w:rPr>
          <w:bCs/>
          <w:i/>
        </w:rPr>
        <w:t xml:space="preserve"> ЛО)</w:t>
      </w:r>
      <w:r w:rsidRPr="00A6080F">
        <w:t xml:space="preserve">, приведен в Приложении № </w:t>
      </w:r>
      <w:r>
        <w:t>9</w:t>
      </w:r>
      <w:r w:rsidRPr="00A6080F">
        <w:t xml:space="preserve"> к муниципальной программе; </w:t>
      </w:r>
      <w:proofErr w:type="gramEnd"/>
    </w:p>
    <w:p w:rsidR="00C7723D" w:rsidRPr="00C20818" w:rsidRDefault="00C7723D" w:rsidP="00C7723D">
      <w:pPr>
        <w:autoSpaceDE w:val="0"/>
        <w:autoSpaceDN w:val="0"/>
        <w:adjustRightInd w:val="0"/>
        <w:spacing w:after="156" w:line="276" w:lineRule="auto"/>
        <w:jc w:val="both"/>
        <w:rPr>
          <w:rFonts w:eastAsia="Calibri"/>
          <w:color w:val="000000"/>
          <w:sz w:val="24"/>
          <w:szCs w:val="24"/>
          <w:lang w:eastAsia="en-US"/>
        </w:rPr>
      </w:pPr>
    </w:p>
    <w:p w:rsidR="00C7723D" w:rsidRPr="00A6080F" w:rsidRDefault="00C7723D" w:rsidP="00C7723D">
      <w:pPr>
        <w:pStyle w:val="Default"/>
        <w:spacing w:line="276" w:lineRule="auto"/>
        <w:jc w:val="both"/>
        <w:rPr>
          <w:bCs/>
        </w:rPr>
      </w:pPr>
      <w:r>
        <w:t>12.</w:t>
      </w:r>
      <w:r w:rsidRPr="00A6080F">
        <w:rPr>
          <w:b/>
        </w:rPr>
        <w:t xml:space="preserve"> </w:t>
      </w:r>
      <w:r w:rsidRPr="00A6080F">
        <w:t>Условие о проведении мероприятий по благоустройству дворовых и общественных территорий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</w:t>
      </w:r>
      <w:r>
        <w:t xml:space="preserve">, </w:t>
      </w:r>
      <w:proofErr w:type="gramStart"/>
      <w:r w:rsidRPr="00A6080F">
        <w:t>приведен</w:t>
      </w:r>
      <w:proofErr w:type="gramEnd"/>
      <w:r w:rsidRPr="00A6080F">
        <w:t xml:space="preserve"> в Приложении № </w:t>
      </w:r>
      <w:r>
        <w:t>10</w:t>
      </w:r>
      <w:r w:rsidRPr="00A6080F">
        <w:t xml:space="preserve"> к муниципальной программе; </w:t>
      </w:r>
    </w:p>
    <w:p w:rsidR="00C7723D" w:rsidRPr="00E60E50" w:rsidRDefault="00C7723D" w:rsidP="00C7723D">
      <w:pPr>
        <w:spacing w:line="276" w:lineRule="auto"/>
        <w:jc w:val="both"/>
        <w:rPr>
          <w:sz w:val="24"/>
          <w:szCs w:val="24"/>
        </w:rPr>
      </w:pPr>
      <w:r w:rsidRPr="00C20818">
        <w:rPr>
          <w:rFonts w:eastAsia="Calibri"/>
          <w:color w:val="000000"/>
          <w:sz w:val="24"/>
          <w:szCs w:val="24"/>
          <w:lang w:eastAsia="en-US"/>
        </w:rPr>
        <w:t xml:space="preserve">13. </w:t>
      </w:r>
      <w:r w:rsidRPr="00E60E50">
        <w:rPr>
          <w:sz w:val="24"/>
          <w:szCs w:val="24"/>
        </w:rPr>
        <w:t xml:space="preserve">Порядок разработки, обсуждения, согласования и утверждения </w:t>
      </w:r>
      <w:proofErr w:type="gramStart"/>
      <w:r w:rsidRPr="00E60E50">
        <w:rPr>
          <w:sz w:val="24"/>
          <w:szCs w:val="24"/>
        </w:rPr>
        <w:t>дизайн-проекта</w:t>
      </w:r>
      <w:proofErr w:type="gramEnd"/>
      <w:r w:rsidRPr="00E60E50">
        <w:rPr>
          <w:sz w:val="24"/>
          <w:szCs w:val="24"/>
        </w:rPr>
        <w:t xml:space="preserve"> благоустройства дворовой территории многоквартирного дома, расположенного на территории муниципального образования Низинское сельское поселение Ломоносовский муниципальный район  Ленинградской области</w:t>
      </w:r>
      <w:r>
        <w:rPr>
          <w:sz w:val="24"/>
          <w:szCs w:val="24"/>
        </w:rPr>
        <w:t xml:space="preserve"> </w:t>
      </w:r>
      <w:r w:rsidRPr="00C20818">
        <w:rPr>
          <w:rFonts w:eastAsia="Calibri"/>
          <w:color w:val="000000"/>
          <w:sz w:val="24"/>
          <w:szCs w:val="24"/>
          <w:lang w:eastAsia="en-US"/>
        </w:rPr>
        <w:t xml:space="preserve">приведён в Приложении № 11 к муниципальной программе; </w:t>
      </w:r>
    </w:p>
    <w:p w:rsidR="00C7723D" w:rsidRPr="00C20818" w:rsidRDefault="00C7723D" w:rsidP="00C7723D">
      <w:pPr>
        <w:autoSpaceDE w:val="0"/>
        <w:autoSpaceDN w:val="0"/>
        <w:adjustRightInd w:val="0"/>
        <w:spacing w:line="276" w:lineRule="auto"/>
        <w:jc w:val="both"/>
        <w:rPr>
          <w:rFonts w:eastAsia="Calibri"/>
          <w:color w:val="000000"/>
          <w:sz w:val="24"/>
          <w:szCs w:val="24"/>
          <w:lang w:eastAsia="en-US"/>
        </w:rPr>
      </w:pPr>
    </w:p>
    <w:p w:rsidR="00C7723D" w:rsidRDefault="00C7723D" w:rsidP="00C7723D">
      <w:pPr>
        <w:spacing w:line="276" w:lineRule="auto"/>
        <w:ind w:firstLine="567"/>
        <w:jc w:val="both"/>
        <w:rPr>
          <w:b/>
          <w:sz w:val="24"/>
          <w:szCs w:val="24"/>
        </w:rPr>
      </w:pPr>
    </w:p>
    <w:p w:rsidR="00C7723D" w:rsidRPr="00305D3C" w:rsidRDefault="00C7723D" w:rsidP="00C7723D">
      <w:pPr>
        <w:pStyle w:val="Default"/>
        <w:spacing w:line="276" w:lineRule="auto"/>
        <w:jc w:val="center"/>
        <w:rPr>
          <w:b/>
        </w:rPr>
      </w:pPr>
      <w:r>
        <w:rPr>
          <w:b/>
        </w:rPr>
        <w:t xml:space="preserve">РАЗДЕЛ </w:t>
      </w:r>
      <w:r w:rsidRPr="00305D3C">
        <w:rPr>
          <w:b/>
        </w:rPr>
        <w:t xml:space="preserve">3. </w:t>
      </w:r>
      <w:r>
        <w:rPr>
          <w:b/>
        </w:rPr>
        <w:t>МЕРОПРИЯТИЯ, ВХОДЯЩИЕ В СОСТАВ МУНИЦИПАЛЬНОЙ ПРОГРАММЫ. ПОРЯДОК ВКЛЮЧЕНИЯ ОБЪЕКТОВ В МУНИЦИПАЛЬНУЮ ПРОГРАММУ.</w:t>
      </w:r>
    </w:p>
    <w:p w:rsidR="00C7723D" w:rsidRDefault="00C7723D" w:rsidP="00C7723D">
      <w:pPr>
        <w:pStyle w:val="Default"/>
        <w:spacing w:line="276" w:lineRule="auto"/>
        <w:jc w:val="both"/>
        <w:rPr>
          <w:b/>
          <w:i/>
        </w:rPr>
      </w:pPr>
    </w:p>
    <w:p w:rsidR="00C7723D" w:rsidRPr="00D92411" w:rsidRDefault="00C7723D" w:rsidP="00C7723D">
      <w:pPr>
        <w:pStyle w:val="Default"/>
        <w:spacing w:line="276" w:lineRule="auto"/>
        <w:jc w:val="both"/>
        <w:rPr>
          <w:b/>
          <w:i/>
        </w:rPr>
      </w:pPr>
      <w:r w:rsidRPr="00D92411">
        <w:rPr>
          <w:b/>
          <w:i/>
        </w:rPr>
        <w:t xml:space="preserve">3.1. Мероприятие «Благоустройство дворовых территорий </w:t>
      </w:r>
      <w:r>
        <w:rPr>
          <w:b/>
          <w:i/>
        </w:rPr>
        <w:t>Низинского сельского поселения</w:t>
      </w:r>
      <w:r w:rsidRPr="00D92411">
        <w:rPr>
          <w:b/>
          <w:i/>
        </w:rPr>
        <w:t xml:space="preserve">» </w:t>
      </w:r>
    </w:p>
    <w:p w:rsidR="00C7723D" w:rsidRPr="00D1329A" w:rsidRDefault="00C7723D" w:rsidP="00C7723D">
      <w:pPr>
        <w:pStyle w:val="Default"/>
        <w:spacing w:line="276" w:lineRule="auto"/>
        <w:jc w:val="both"/>
      </w:pPr>
      <w:r>
        <w:t>3</w:t>
      </w:r>
      <w:r w:rsidRPr="00D1329A">
        <w:t xml:space="preserve">.1.1. Ответственный исполнитель </w:t>
      </w:r>
      <w:r>
        <w:t>мероприятия</w:t>
      </w:r>
      <w:r w:rsidRPr="00D1329A">
        <w:t xml:space="preserve">: </w:t>
      </w:r>
      <w:r>
        <w:t>Местная администрация муниципального образования Низинское сельское поселение</w:t>
      </w:r>
      <w:r w:rsidRPr="00D1329A">
        <w:t xml:space="preserve">. </w:t>
      </w:r>
    </w:p>
    <w:p w:rsidR="00C7723D" w:rsidRDefault="00C7723D" w:rsidP="00C7723D">
      <w:pPr>
        <w:pStyle w:val="Default"/>
        <w:spacing w:line="276" w:lineRule="auto"/>
        <w:jc w:val="both"/>
      </w:pPr>
      <w:r>
        <w:t>3</w:t>
      </w:r>
      <w:r w:rsidRPr="00D1329A">
        <w:t xml:space="preserve">.1.2. Исполнители </w:t>
      </w:r>
      <w:r>
        <w:t>мероприятия:</w:t>
      </w:r>
      <w:r w:rsidRPr="00D1329A">
        <w:t xml:space="preserve"> </w:t>
      </w:r>
      <w:r>
        <w:t xml:space="preserve">Местная администрация муниципального образования Низинское </w:t>
      </w:r>
      <w:proofErr w:type="gramStart"/>
      <w:r>
        <w:t>сельское</w:t>
      </w:r>
      <w:proofErr w:type="gramEnd"/>
      <w:r>
        <w:t xml:space="preserve"> поселения;</w:t>
      </w:r>
    </w:p>
    <w:p w:rsidR="00C7723D" w:rsidRPr="00D1329A" w:rsidRDefault="00C7723D" w:rsidP="00C7723D">
      <w:pPr>
        <w:pStyle w:val="Default"/>
        <w:spacing w:line="276" w:lineRule="auto"/>
        <w:jc w:val="both"/>
      </w:pPr>
      <w:r>
        <w:t>3</w:t>
      </w:r>
      <w:r w:rsidRPr="00D1329A">
        <w:t xml:space="preserve">.1.3. Участники </w:t>
      </w:r>
      <w:r>
        <w:t>мероприятия</w:t>
      </w:r>
      <w:r w:rsidRPr="00D1329A">
        <w:t xml:space="preserve">: </w:t>
      </w:r>
      <w:r>
        <w:t xml:space="preserve"> Подрядные организации, общественные организации и </w:t>
      </w:r>
      <w:r w:rsidRPr="00C20818">
        <w:rPr>
          <w:color w:val="auto"/>
        </w:rPr>
        <w:t>жители Низинского сельского поселения.</w:t>
      </w:r>
    </w:p>
    <w:p w:rsidR="00C7723D" w:rsidRPr="00D1329A" w:rsidRDefault="00C7723D" w:rsidP="00C7723D">
      <w:pPr>
        <w:pStyle w:val="Default"/>
        <w:spacing w:line="276" w:lineRule="auto"/>
        <w:jc w:val="both"/>
      </w:pPr>
      <w:r>
        <w:t>3</w:t>
      </w:r>
      <w:r w:rsidRPr="00D1329A">
        <w:t xml:space="preserve">.1.4. Срок реализации </w:t>
      </w:r>
      <w:r>
        <w:t>мероприятия: 2018-2022</w:t>
      </w:r>
      <w:r w:rsidRPr="00D1329A">
        <w:t xml:space="preserve"> год</w:t>
      </w:r>
      <w:r>
        <w:t>ы</w:t>
      </w:r>
      <w:r w:rsidRPr="00D1329A">
        <w:t xml:space="preserve">. </w:t>
      </w:r>
    </w:p>
    <w:p w:rsidR="00C7723D" w:rsidRPr="00D1329A" w:rsidRDefault="00C7723D" w:rsidP="00C7723D">
      <w:pPr>
        <w:pStyle w:val="Default"/>
        <w:spacing w:line="276" w:lineRule="auto"/>
        <w:jc w:val="both"/>
      </w:pPr>
      <w:r>
        <w:t>3</w:t>
      </w:r>
      <w:r w:rsidRPr="00D1329A">
        <w:t xml:space="preserve">.1.5. Общий объем средств, направляемых на реализацию </w:t>
      </w:r>
      <w:r>
        <w:t>мероприятий</w:t>
      </w:r>
      <w:r w:rsidRPr="00D1329A">
        <w:t xml:space="preserve">, составляет </w:t>
      </w:r>
      <w:r w:rsidRPr="004E25E7">
        <w:rPr>
          <w:bCs/>
          <w:sz w:val="22"/>
          <w:szCs w:val="22"/>
        </w:rPr>
        <w:t>32294750,00</w:t>
      </w:r>
      <w:r w:rsidRPr="002C6F1C">
        <w:rPr>
          <w:b/>
          <w:sz w:val="22"/>
          <w:szCs w:val="22"/>
        </w:rPr>
        <w:t xml:space="preserve"> </w:t>
      </w:r>
      <w:r>
        <w:t>тыс. рублей, из них объем бюджетных ассигнований:</w:t>
      </w:r>
    </w:p>
    <w:p w:rsidR="00C7723D" w:rsidRPr="00D1329A" w:rsidRDefault="00C7723D" w:rsidP="00C7723D">
      <w:pPr>
        <w:pStyle w:val="Default"/>
        <w:spacing w:line="276" w:lineRule="auto"/>
        <w:jc w:val="both"/>
      </w:pPr>
      <w:r>
        <w:t xml:space="preserve">местный бюджет </w:t>
      </w:r>
      <w:r w:rsidRPr="00D1329A">
        <w:t xml:space="preserve"> </w:t>
      </w:r>
      <w:r>
        <w:t xml:space="preserve">3% </w:t>
      </w:r>
    </w:p>
    <w:p w:rsidR="00C7723D" w:rsidRPr="00D1329A" w:rsidRDefault="00C7723D" w:rsidP="00C7723D">
      <w:pPr>
        <w:pStyle w:val="Default"/>
        <w:spacing w:line="276" w:lineRule="auto"/>
        <w:jc w:val="both"/>
      </w:pPr>
      <w:r>
        <w:t>областной бюджет</w:t>
      </w:r>
      <w:r w:rsidRPr="00D1329A">
        <w:t xml:space="preserve"> </w:t>
      </w:r>
      <w:r>
        <w:t>97%</w:t>
      </w:r>
      <w:r w:rsidRPr="00D1329A">
        <w:t xml:space="preserve"> </w:t>
      </w:r>
    </w:p>
    <w:p w:rsidR="00C7723D" w:rsidRPr="00D1329A" w:rsidRDefault="00C7723D" w:rsidP="00C7723D">
      <w:pPr>
        <w:pStyle w:val="Default"/>
        <w:spacing w:line="276" w:lineRule="auto"/>
        <w:jc w:val="both"/>
      </w:pPr>
    </w:p>
    <w:p w:rsidR="00C7723D" w:rsidRPr="00D1329A" w:rsidRDefault="00C7723D" w:rsidP="00C7723D">
      <w:pPr>
        <w:pStyle w:val="Default"/>
        <w:spacing w:line="276" w:lineRule="auto"/>
        <w:jc w:val="both"/>
      </w:pPr>
      <w:r>
        <w:t>3</w:t>
      </w:r>
      <w:r w:rsidRPr="00D1329A">
        <w:t xml:space="preserve">.1.6. Цель </w:t>
      </w:r>
      <w:r>
        <w:t>мероприятия</w:t>
      </w:r>
      <w:r w:rsidRPr="00D1329A">
        <w:t xml:space="preserve"> - повышение уровня благоустройства дворовых территорий. </w:t>
      </w:r>
    </w:p>
    <w:p w:rsidR="00C7723D" w:rsidRPr="00D1329A" w:rsidRDefault="00C7723D" w:rsidP="00C7723D">
      <w:pPr>
        <w:pStyle w:val="Default"/>
        <w:spacing w:line="276" w:lineRule="auto"/>
        <w:jc w:val="both"/>
      </w:pPr>
      <w:r>
        <w:t>3</w:t>
      </w:r>
      <w:r w:rsidRPr="00D1329A">
        <w:t xml:space="preserve">.1.7. Задачи </w:t>
      </w:r>
      <w:r>
        <w:t>мероприятия</w:t>
      </w:r>
      <w:r w:rsidRPr="00D1329A">
        <w:t xml:space="preserve">: </w:t>
      </w:r>
    </w:p>
    <w:p w:rsidR="00C7723D" w:rsidRPr="00D1329A" w:rsidRDefault="00C7723D" w:rsidP="00C7723D">
      <w:pPr>
        <w:pStyle w:val="Default"/>
        <w:spacing w:line="276" w:lineRule="auto"/>
        <w:jc w:val="both"/>
      </w:pPr>
      <w:r w:rsidRPr="00D1329A">
        <w:lastRenderedPageBreak/>
        <w:t xml:space="preserve">а) увеличение количества благоустроенных дворовых территорий; </w:t>
      </w:r>
    </w:p>
    <w:p w:rsidR="00C7723D" w:rsidRPr="00CA19EF" w:rsidRDefault="00C7723D" w:rsidP="00C7723D">
      <w:pPr>
        <w:pStyle w:val="Default"/>
        <w:spacing w:line="276" w:lineRule="auto"/>
        <w:jc w:val="both"/>
      </w:pPr>
      <w:r w:rsidRPr="00D1329A">
        <w:t>б</w:t>
      </w:r>
      <w:r w:rsidRPr="00CA19EF">
        <w:t xml:space="preserve">) повышение уровня вовлеченности заинтересованных граждан, организаций в реализации мероприятий по благоустройству территорий муниципальных образований. </w:t>
      </w:r>
    </w:p>
    <w:p w:rsidR="00C7723D" w:rsidRPr="00CA19EF" w:rsidRDefault="00C7723D" w:rsidP="00C7723D">
      <w:pPr>
        <w:pStyle w:val="Default"/>
        <w:spacing w:line="276" w:lineRule="auto"/>
        <w:jc w:val="both"/>
      </w:pPr>
      <w:r>
        <w:t>3.1.8</w:t>
      </w:r>
      <w:r w:rsidRPr="00CA19EF">
        <w:t>. В резул</w:t>
      </w:r>
      <w:r>
        <w:t xml:space="preserve">ьтате исполнения мероприятий </w:t>
      </w:r>
      <w:r w:rsidRPr="00CA19EF">
        <w:t xml:space="preserve">программы ожидаются следующие результаты: </w:t>
      </w:r>
    </w:p>
    <w:p w:rsidR="00C7723D" w:rsidRPr="00CA19EF" w:rsidRDefault="00C7723D" w:rsidP="00C7723D">
      <w:pPr>
        <w:pStyle w:val="Default"/>
        <w:spacing w:line="276" w:lineRule="auto"/>
        <w:jc w:val="both"/>
      </w:pPr>
      <w:r w:rsidRPr="00CA19EF">
        <w:t xml:space="preserve">а) создание благоприятной среды обитания и повышение комфортности проживания населения - асфальтирование дворовых проездов, освещение, озеленение, обеспечения водоотведения поверхностных стоков и т.д.; </w:t>
      </w:r>
    </w:p>
    <w:p w:rsidR="00C7723D" w:rsidRPr="00CA19EF" w:rsidRDefault="00C7723D" w:rsidP="00C7723D">
      <w:pPr>
        <w:pStyle w:val="Default"/>
        <w:spacing w:line="276" w:lineRule="auto"/>
        <w:jc w:val="both"/>
      </w:pPr>
      <w:r w:rsidRPr="00CA19EF">
        <w:t xml:space="preserve">б) обеспечение условий для отдыха и спорта - устройство детских и спортивных площадок. </w:t>
      </w:r>
    </w:p>
    <w:p w:rsidR="00C7723D" w:rsidRPr="00CA19EF" w:rsidRDefault="00C7723D" w:rsidP="00C7723D">
      <w:pPr>
        <w:pStyle w:val="Default"/>
        <w:spacing w:line="276" w:lineRule="auto"/>
        <w:jc w:val="both"/>
      </w:pPr>
      <w:r>
        <w:t xml:space="preserve">В </w:t>
      </w:r>
      <w:r w:rsidRPr="00CA19EF">
        <w:t xml:space="preserve">программу подлежат включению дворовые территории исходя из даты представления предложений заинтересованных лиц при условии их соответствия установленным требованиям, оформленным в соответствии с требованиями действующего законодательства и в пределах лимитов бюджетных ассигнований, предусмотренных программой. </w:t>
      </w:r>
    </w:p>
    <w:p w:rsidR="00C7723D" w:rsidRPr="00CA19EF" w:rsidRDefault="00C7723D" w:rsidP="00C7723D">
      <w:pPr>
        <w:pStyle w:val="Default"/>
        <w:spacing w:line="276" w:lineRule="auto"/>
        <w:jc w:val="both"/>
      </w:pPr>
      <w:r w:rsidRPr="00E30AC7">
        <w:t xml:space="preserve">3.1.9. </w:t>
      </w:r>
      <w:r w:rsidRPr="00E60E50">
        <w:t>Адресный перечень дворовых территорий приведен в Приложении № 5 к программе.</w:t>
      </w:r>
      <w:r w:rsidRPr="00CA19EF">
        <w:t xml:space="preserve"> </w:t>
      </w:r>
    </w:p>
    <w:p w:rsidR="00C7723D" w:rsidRDefault="00C7723D" w:rsidP="00C7723D">
      <w:pPr>
        <w:pStyle w:val="Default"/>
        <w:spacing w:line="276" w:lineRule="auto"/>
        <w:jc w:val="both"/>
      </w:pPr>
    </w:p>
    <w:p w:rsidR="00C7723D" w:rsidRPr="00D92411" w:rsidRDefault="00C7723D" w:rsidP="00C7723D">
      <w:pPr>
        <w:pStyle w:val="Default"/>
        <w:spacing w:line="276" w:lineRule="auto"/>
        <w:jc w:val="both"/>
        <w:rPr>
          <w:b/>
          <w:i/>
        </w:rPr>
      </w:pPr>
      <w:r w:rsidRPr="00D92411">
        <w:rPr>
          <w:b/>
          <w:i/>
        </w:rPr>
        <w:t xml:space="preserve">3.2. Мероприятие  «Благоустройство общественных территорий </w:t>
      </w:r>
      <w:r>
        <w:rPr>
          <w:b/>
          <w:i/>
        </w:rPr>
        <w:t>Низинского сельского поселения</w:t>
      </w:r>
      <w:r w:rsidRPr="00D92411">
        <w:rPr>
          <w:b/>
          <w:i/>
        </w:rPr>
        <w:t xml:space="preserve">» </w:t>
      </w:r>
    </w:p>
    <w:p w:rsidR="00C7723D" w:rsidRDefault="00C7723D" w:rsidP="00C7723D">
      <w:pPr>
        <w:pStyle w:val="Default"/>
        <w:spacing w:line="276" w:lineRule="auto"/>
        <w:jc w:val="both"/>
      </w:pPr>
      <w:r>
        <w:t>3</w:t>
      </w:r>
      <w:r w:rsidRPr="00D92411">
        <w:t xml:space="preserve">.2.1. </w:t>
      </w:r>
      <w:r w:rsidRPr="00D1329A">
        <w:t xml:space="preserve">Ответственный исполнитель </w:t>
      </w:r>
      <w:r>
        <w:t>мероприятия</w:t>
      </w:r>
      <w:r w:rsidRPr="00D1329A">
        <w:t xml:space="preserve">: </w:t>
      </w:r>
      <w:r>
        <w:t>Местная администрация муниципального образования Низинское сельское поселение</w:t>
      </w:r>
      <w:r w:rsidRPr="00D1329A">
        <w:t>.</w:t>
      </w:r>
    </w:p>
    <w:p w:rsidR="00C7723D" w:rsidRDefault="00C7723D" w:rsidP="00C7723D">
      <w:pPr>
        <w:pStyle w:val="Default"/>
        <w:spacing w:line="276" w:lineRule="auto"/>
        <w:jc w:val="both"/>
      </w:pPr>
      <w:r>
        <w:t>3</w:t>
      </w:r>
      <w:r w:rsidRPr="00D92411">
        <w:t xml:space="preserve">.2.2. </w:t>
      </w:r>
      <w:r w:rsidRPr="00D1329A">
        <w:t xml:space="preserve">Исполнители </w:t>
      </w:r>
      <w:r>
        <w:t>мероприятия:</w:t>
      </w:r>
      <w:r w:rsidRPr="00D1329A">
        <w:t xml:space="preserve"> </w:t>
      </w:r>
      <w:r>
        <w:t>Местная администрация муниципального образования Низинское сельское поселение</w:t>
      </w:r>
      <w:r w:rsidRPr="00D1329A">
        <w:t>.</w:t>
      </w:r>
    </w:p>
    <w:p w:rsidR="00C7723D" w:rsidRPr="00D92411" w:rsidRDefault="00C7723D" w:rsidP="00C7723D">
      <w:pPr>
        <w:pStyle w:val="Default"/>
        <w:spacing w:line="276" w:lineRule="auto"/>
        <w:jc w:val="both"/>
      </w:pPr>
      <w:r>
        <w:t>3</w:t>
      </w:r>
      <w:r w:rsidRPr="00D92411">
        <w:t xml:space="preserve">.2.3. Участники </w:t>
      </w:r>
      <w:r>
        <w:t>мероприятия</w:t>
      </w:r>
      <w:r w:rsidRPr="00D92411">
        <w:t xml:space="preserve">: </w:t>
      </w:r>
      <w:r>
        <w:t>заинтересованные лица</w:t>
      </w:r>
    </w:p>
    <w:p w:rsidR="00C7723D" w:rsidRPr="00D92411" w:rsidRDefault="00C7723D" w:rsidP="00C7723D">
      <w:pPr>
        <w:pStyle w:val="Default"/>
        <w:spacing w:line="276" w:lineRule="auto"/>
        <w:jc w:val="both"/>
      </w:pPr>
      <w:r>
        <w:t>3</w:t>
      </w:r>
      <w:r w:rsidRPr="00D92411">
        <w:t xml:space="preserve">.2.4. Срок реализации </w:t>
      </w:r>
      <w:r>
        <w:t>мероприятия: 2022</w:t>
      </w:r>
      <w:r w:rsidRPr="00D92411">
        <w:t xml:space="preserve"> год. </w:t>
      </w:r>
    </w:p>
    <w:p w:rsidR="00C7723D" w:rsidRPr="00D92411" w:rsidRDefault="00C7723D" w:rsidP="00C7723D">
      <w:pPr>
        <w:pStyle w:val="Default"/>
        <w:spacing w:line="276" w:lineRule="auto"/>
        <w:jc w:val="both"/>
      </w:pPr>
      <w:r>
        <w:t>3</w:t>
      </w:r>
      <w:r w:rsidRPr="00D92411">
        <w:t xml:space="preserve">.2.5. Общий объем средств, направляемых на реализацию </w:t>
      </w:r>
      <w:r>
        <w:t>мероприятия</w:t>
      </w:r>
      <w:r w:rsidRPr="00D92411">
        <w:t xml:space="preserve">, составляет </w:t>
      </w:r>
      <w:r w:rsidRPr="004E25E7">
        <w:rPr>
          <w:bCs/>
          <w:sz w:val="22"/>
          <w:szCs w:val="22"/>
        </w:rPr>
        <w:t>32294750,00</w:t>
      </w:r>
      <w:r w:rsidRPr="002C6F1C">
        <w:rPr>
          <w:b/>
          <w:sz w:val="22"/>
          <w:szCs w:val="22"/>
        </w:rPr>
        <w:t xml:space="preserve"> </w:t>
      </w:r>
      <w:r w:rsidRPr="00D92411">
        <w:t>тыс. рублей, из них</w:t>
      </w:r>
      <w:r>
        <w:t xml:space="preserve"> из них объем бюджетных ассигнований</w:t>
      </w:r>
      <w:r w:rsidRPr="00D92411">
        <w:t xml:space="preserve">: </w:t>
      </w:r>
    </w:p>
    <w:p w:rsidR="00C7723D" w:rsidRPr="00D92411" w:rsidRDefault="00C7723D" w:rsidP="00C7723D">
      <w:pPr>
        <w:pStyle w:val="Default"/>
        <w:spacing w:line="276" w:lineRule="auto"/>
        <w:jc w:val="both"/>
      </w:pPr>
      <w:r>
        <w:t>местный бюджет</w:t>
      </w:r>
      <w:r w:rsidRPr="00D92411">
        <w:t xml:space="preserve"> </w:t>
      </w:r>
      <w:r>
        <w:t>3%</w:t>
      </w:r>
    </w:p>
    <w:p w:rsidR="00C7723D" w:rsidRDefault="00C7723D" w:rsidP="00C7723D">
      <w:pPr>
        <w:pStyle w:val="Default"/>
        <w:spacing w:line="276" w:lineRule="auto"/>
        <w:jc w:val="both"/>
      </w:pPr>
      <w:r>
        <w:t>областной</w:t>
      </w:r>
      <w:r w:rsidRPr="00D92411">
        <w:t xml:space="preserve"> </w:t>
      </w:r>
      <w:r>
        <w:t>бюджет</w:t>
      </w:r>
      <w:r w:rsidRPr="00D92411">
        <w:t xml:space="preserve"> </w:t>
      </w:r>
      <w:r>
        <w:t>97%</w:t>
      </w:r>
      <w:r w:rsidRPr="00D92411">
        <w:t xml:space="preserve"> </w:t>
      </w:r>
    </w:p>
    <w:p w:rsidR="00C7723D" w:rsidRPr="00D92411" w:rsidRDefault="00C7723D" w:rsidP="00C7723D">
      <w:pPr>
        <w:pStyle w:val="Default"/>
        <w:spacing w:line="276" w:lineRule="auto"/>
        <w:jc w:val="both"/>
      </w:pPr>
      <w:r>
        <w:t>3</w:t>
      </w:r>
      <w:r w:rsidRPr="00D92411">
        <w:t xml:space="preserve">.2.6. Цель </w:t>
      </w:r>
      <w:r>
        <w:t>мероприятия</w:t>
      </w:r>
      <w:r w:rsidRPr="00D92411">
        <w:t xml:space="preserve">: Повышение уровня благоустройства общественных территорий </w:t>
      </w:r>
      <w:r>
        <w:t>Низинского сельского поселения.</w:t>
      </w:r>
    </w:p>
    <w:p w:rsidR="00C7723D" w:rsidRPr="00D92411" w:rsidRDefault="00C7723D" w:rsidP="00C7723D">
      <w:pPr>
        <w:pStyle w:val="Default"/>
        <w:spacing w:line="276" w:lineRule="auto"/>
        <w:jc w:val="both"/>
      </w:pPr>
      <w:r>
        <w:t>3.2.7</w:t>
      </w:r>
      <w:r w:rsidRPr="00D92411">
        <w:t xml:space="preserve">. Целевые показатели </w:t>
      </w:r>
      <w:r>
        <w:t>мероприятия</w:t>
      </w:r>
      <w:r w:rsidRPr="00D92411">
        <w:t xml:space="preserve">: </w:t>
      </w:r>
    </w:p>
    <w:p w:rsidR="00C7723D" w:rsidRPr="00D92411" w:rsidRDefault="00C7723D" w:rsidP="00C7723D">
      <w:pPr>
        <w:pStyle w:val="Default"/>
        <w:spacing w:line="276" w:lineRule="auto"/>
        <w:jc w:val="both"/>
      </w:pPr>
      <w:r w:rsidRPr="00D92411">
        <w:t xml:space="preserve">а) количество благоустроенных общественных территорий </w:t>
      </w:r>
      <w:r>
        <w:t>Низинского сельского поселения</w:t>
      </w:r>
      <w:r w:rsidRPr="00D92411">
        <w:t xml:space="preserve"> - 1 территория; </w:t>
      </w:r>
    </w:p>
    <w:p w:rsidR="00C7723D" w:rsidRPr="00D92411" w:rsidRDefault="00C7723D" w:rsidP="00C7723D">
      <w:pPr>
        <w:pStyle w:val="Default"/>
        <w:spacing w:line="276" w:lineRule="auto"/>
        <w:jc w:val="both"/>
      </w:pPr>
      <w:r w:rsidRPr="00D92411">
        <w:t xml:space="preserve">в) количество реализованных проектов благоустройства общественных территорий </w:t>
      </w:r>
      <w:r>
        <w:t>Низинского сельского поселения</w:t>
      </w:r>
      <w:r w:rsidRPr="00D92411">
        <w:t xml:space="preserve"> - 1 проект. </w:t>
      </w:r>
    </w:p>
    <w:p w:rsidR="00C7723D" w:rsidRPr="00D92411" w:rsidRDefault="00C7723D" w:rsidP="00C7723D">
      <w:pPr>
        <w:pStyle w:val="Default"/>
        <w:spacing w:line="276" w:lineRule="auto"/>
        <w:jc w:val="both"/>
      </w:pPr>
      <w:r>
        <w:t>3.2.8</w:t>
      </w:r>
      <w:r w:rsidRPr="00D92411">
        <w:t>. В результате ис</w:t>
      </w:r>
      <w:r>
        <w:t xml:space="preserve">полнения мероприятий </w:t>
      </w:r>
      <w:r w:rsidRPr="00D92411">
        <w:t xml:space="preserve">программы ожидаются следующие результаты: </w:t>
      </w:r>
    </w:p>
    <w:p w:rsidR="00C7723D" w:rsidRPr="00D92411" w:rsidRDefault="00C7723D" w:rsidP="00C7723D">
      <w:pPr>
        <w:pStyle w:val="Default"/>
        <w:spacing w:line="276" w:lineRule="auto"/>
        <w:jc w:val="both"/>
      </w:pPr>
      <w:r w:rsidRPr="00D92411">
        <w:t xml:space="preserve">а) создание благоприятной среды обитания; </w:t>
      </w:r>
    </w:p>
    <w:p w:rsidR="00C7723D" w:rsidRPr="00D92411" w:rsidRDefault="00C7723D" w:rsidP="00C7723D">
      <w:pPr>
        <w:pStyle w:val="Default"/>
        <w:spacing w:line="276" w:lineRule="auto"/>
        <w:jc w:val="both"/>
      </w:pPr>
      <w:r w:rsidRPr="00D92411">
        <w:t xml:space="preserve">б) повышение комфортности проживания населения; </w:t>
      </w:r>
    </w:p>
    <w:p w:rsidR="00C7723D" w:rsidRPr="00D92411" w:rsidRDefault="00C7723D" w:rsidP="00C7723D">
      <w:pPr>
        <w:pStyle w:val="Default"/>
        <w:spacing w:line="276" w:lineRule="auto"/>
        <w:jc w:val="both"/>
      </w:pPr>
      <w:r w:rsidRPr="00D92411">
        <w:t xml:space="preserve">в) обеспечение условий для отдыха и спорта. </w:t>
      </w:r>
    </w:p>
    <w:p w:rsidR="00C7723D" w:rsidRPr="00D92411" w:rsidRDefault="00C7723D" w:rsidP="00C7723D">
      <w:pPr>
        <w:pStyle w:val="Default"/>
        <w:spacing w:line="276" w:lineRule="auto"/>
        <w:jc w:val="both"/>
      </w:pPr>
      <w:r w:rsidRPr="00E60E50">
        <w:t xml:space="preserve">3.2.9. Мероприятия </w:t>
      </w:r>
      <w:r>
        <w:t>программы приведены в П</w:t>
      </w:r>
      <w:r w:rsidRPr="00E60E50">
        <w:t>риложении №</w:t>
      </w:r>
      <w:r>
        <w:t xml:space="preserve"> </w:t>
      </w:r>
      <w:r w:rsidRPr="00E60E50">
        <w:t>4 к программе.</w:t>
      </w:r>
      <w:r w:rsidRPr="00D92411">
        <w:t xml:space="preserve"> </w:t>
      </w:r>
    </w:p>
    <w:p w:rsidR="00C7723D" w:rsidRDefault="00C7723D" w:rsidP="00C7723D">
      <w:pPr>
        <w:spacing w:line="276" w:lineRule="auto"/>
        <w:jc w:val="both"/>
        <w:rPr>
          <w:b/>
          <w:sz w:val="24"/>
          <w:szCs w:val="24"/>
        </w:rPr>
      </w:pPr>
    </w:p>
    <w:p w:rsidR="00C7723D" w:rsidRDefault="00C7723D" w:rsidP="00C7723D">
      <w:pPr>
        <w:spacing w:line="276" w:lineRule="auto"/>
        <w:jc w:val="both"/>
        <w:rPr>
          <w:b/>
          <w:sz w:val="24"/>
          <w:szCs w:val="24"/>
        </w:rPr>
      </w:pPr>
    </w:p>
    <w:p w:rsidR="00C7723D" w:rsidRDefault="00C7723D" w:rsidP="00C7723D">
      <w:pPr>
        <w:spacing w:line="276" w:lineRule="auto"/>
        <w:jc w:val="both"/>
        <w:rPr>
          <w:b/>
          <w:sz w:val="24"/>
          <w:szCs w:val="24"/>
        </w:rPr>
      </w:pPr>
    </w:p>
    <w:p w:rsidR="00C7723D" w:rsidRDefault="00C7723D" w:rsidP="00C7723D">
      <w:pPr>
        <w:pStyle w:val="20"/>
        <w:shd w:val="clear" w:color="auto" w:fill="auto"/>
        <w:tabs>
          <w:tab w:val="left" w:pos="2554"/>
        </w:tabs>
        <w:spacing w:before="0" w:line="276" w:lineRule="auto"/>
        <w:ind w:firstLine="0"/>
        <w:jc w:val="both"/>
        <w:rPr>
          <w:b/>
          <w:sz w:val="24"/>
          <w:szCs w:val="24"/>
        </w:rPr>
      </w:pPr>
      <w:r w:rsidRPr="00733BE9">
        <w:rPr>
          <w:b/>
          <w:sz w:val="24"/>
          <w:szCs w:val="24"/>
        </w:rPr>
        <w:lastRenderedPageBreak/>
        <w:t>Порядок включения объектов в программу:</w:t>
      </w:r>
    </w:p>
    <w:p w:rsidR="00C7723D" w:rsidRPr="00F2093A" w:rsidRDefault="00C7723D" w:rsidP="00C7723D">
      <w:pPr>
        <w:pStyle w:val="20"/>
        <w:shd w:val="clear" w:color="auto" w:fill="auto"/>
        <w:tabs>
          <w:tab w:val="left" w:pos="2554"/>
        </w:tabs>
        <w:spacing w:before="0" w:line="276" w:lineRule="auto"/>
        <w:ind w:firstLine="0"/>
        <w:jc w:val="both"/>
        <w:rPr>
          <w:b/>
          <w:sz w:val="24"/>
          <w:szCs w:val="24"/>
        </w:rPr>
      </w:pPr>
      <w:r>
        <w:rPr>
          <w:sz w:val="24"/>
          <w:szCs w:val="24"/>
        </w:rPr>
        <w:t>1.</w:t>
      </w:r>
      <w:r w:rsidRPr="00733BE9">
        <w:rPr>
          <w:sz w:val="24"/>
          <w:szCs w:val="24"/>
        </w:rPr>
        <w:t xml:space="preserve"> Президиумом Совета при Президенте РФ по стратегическому развитию и приоритетным проектом протоколом от 21.11.2016 №10, утвержден приоритетный проект «Формирование комфортной городской среды».</w:t>
      </w:r>
    </w:p>
    <w:p w:rsidR="00C7723D" w:rsidRPr="00733BE9" w:rsidRDefault="00C7723D" w:rsidP="00C7723D">
      <w:pPr>
        <w:pStyle w:val="3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733BE9">
        <w:rPr>
          <w:sz w:val="24"/>
          <w:szCs w:val="24"/>
        </w:rPr>
        <w:t>Реализация проекта на территории МО Низинское сельское поселение осуществляется по двум мероприятиям:</w:t>
      </w:r>
    </w:p>
    <w:p w:rsidR="00C7723D" w:rsidRPr="00733BE9" w:rsidRDefault="00C7723D" w:rsidP="00C7723D">
      <w:pPr>
        <w:pStyle w:val="3"/>
        <w:numPr>
          <w:ilvl w:val="0"/>
          <w:numId w:val="4"/>
        </w:numPr>
        <w:shd w:val="clear" w:color="auto" w:fill="auto"/>
        <w:tabs>
          <w:tab w:val="left" w:pos="955"/>
        </w:tabs>
        <w:spacing w:before="0" w:after="0" w:line="276" w:lineRule="auto"/>
        <w:ind w:left="20" w:firstLine="700"/>
        <w:jc w:val="both"/>
        <w:rPr>
          <w:sz w:val="24"/>
          <w:szCs w:val="24"/>
        </w:rPr>
      </w:pPr>
      <w:r w:rsidRPr="00733BE9">
        <w:rPr>
          <w:sz w:val="24"/>
          <w:szCs w:val="24"/>
        </w:rPr>
        <w:t>благоустройство дворовых территорий;</w:t>
      </w:r>
    </w:p>
    <w:p w:rsidR="00C7723D" w:rsidRPr="00733BE9" w:rsidRDefault="00C7723D" w:rsidP="00C7723D">
      <w:pPr>
        <w:pStyle w:val="3"/>
        <w:numPr>
          <w:ilvl w:val="0"/>
          <w:numId w:val="4"/>
        </w:numPr>
        <w:shd w:val="clear" w:color="auto" w:fill="auto"/>
        <w:tabs>
          <w:tab w:val="left" w:pos="1004"/>
        </w:tabs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733BE9">
        <w:rPr>
          <w:sz w:val="24"/>
          <w:szCs w:val="24"/>
        </w:rPr>
        <w:t>благоустройство не менее одной мун</w:t>
      </w:r>
      <w:r w:rsidRPr="00733BE9">
        <w:rPr>
          <w:rStyle w:val="21"/>
          <w:rFonts w:eastAsia="Calibri"/>
          <w:sz w:val="24"/>
          <w:szCs w:val="24"/>
        </w:rPr>
        <w:t>ици</w:t>
      </w:r>
      <w:r w:rsidRPr="00733BE9">
        <w:rPr>
          <w:sz w:val="24"/>
          <w:szCs w:val="24"/>
        </w:rPr>
        <w:t>пальной территории общего пользования муниципального образования.</w:t>
      </w:r>
    </w:p>
    <w:p w:rsidR="00C7723D" w:rsidRPr="00733BE9" w:rsidRDefault="00C7723D" w:rsidP="00C7723D">
      <w:pPr>
        <w:pStyle w:val="3"/>
        <w:shd w:val="clear" w:color="auto" w:fill="auto"/>
        <w:spacing w:before="0" w:after="0" w:line="276" w:lineRule="auto"/>
        <w:ind w:firstLine="0"/>
        <w:jc w:val="both"/>
        <w:rPr>
          <w:sz w:val="24"/>
          <w:szCs w:val="24"/>
        </w:rPr>
      </w:pPr>
      <w:r w:rsidRPr="00733BE9">
        <w:rPr>
          <w:sz w:val="24"/>
          <w:szCs w:val="24"/>
        </w:rPr>
        <w:t>Общий объем субсидии распределяется по целям следующим образом:</w:t>
      </w:r>
    </w:p>
    <w:p w:rsidR="00C7723D" w:rsidRPr="00733BE9" w:rsidRDefault="00C7723D" w:rsidP="00C7723D">
      <w:pPr>
        <w:pStyle w:val="3"/>
        <w:shd w:val="clear" w:color="auto" w:fill="auto"/>
        <w:tabs>
          <w:tab w:val="left" w:pos="1033"/>
        </w:tabs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733BE9">
        <w:rPr>
          <w:sz w:val="24"/>
          <w:szCs w:val="24"/>
        </w:rPr>
        <w:t>а)</w:t>
      </w:r>
      <w:r w:rsidRPr="00733BE9">
        <w:rPr>
          <w:sz w:val="24"/>
          <w:szCs w:val="24"/>
        </w:rPr>
        <w:tab/>
        <w:t>на благоустройство дворовых территорий многоквартирных домов - не менее 2/3 от общего объема субсидии;</w:t>
      </w:r>
    </w:p>
    <w:p w:rsidR="00C7723D" w:rsidRPr="00733BE9" w:rsidRDefault="00C7723D" w:rsidP="00C7723D">
      <w:pPr>
        <w:pStyle w:val="3"/>
        <w:shd w:val="clear" w:color="auto" w:fill="auto"/>
        <w:tabs>
          <w:tab w:val="left" w:pos="1278"/>
        </w:tabs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 w:rsidRPr="00733BE9">
        <w:rPr>
          <w:sz w:val="24"/>
          <w:szCs w:val="24"/>
        </w:rPr>
        <w:t>б)</w:t>
      </w:r>
      <w:r w:rsidRPr="00733BE9">
        <w:rPr>
          <w:sz w:val="24"/>
          <w:szCs w:val="24"/>
        </w:rPr>
        <w:tab/>
        <w:t>на благоустройство не менее одной наиболее посещаемой муниципальной территории общего пользования городского округа (центральная улица, площадь, набережная и другие) - 1/3 от общего объема субсидии.</w:t>
      </w:r>
    </w:p>
    <w:p w:rsidR="00C7723D" w:rsidRPr="00733BE9" w:rsidRDefault="00C7723D" w:rsidP="00C7723D">
      <w:pPr>
        <w:pStyle w:val="3"/>
        <w:shd w:val="clear" w:color="auto" w:fill="auto"/>
        <w:spacing w:before="0" w:after="244" w:line="276" w:lineRule="auto"/>
        <w:ind w:left="40" w:right="20" w:firstLine="600"/>
        <w:jc w:val="both"/>
        <w:rPr>
          <w:sz w:val="24"/>
          <w:szCs w:val="24"/>
        </w:rPr>
      </w:pPr>
      <w:r w:rsidRPr="00733BE9">
        <w:rPr>
          <w:sz w:val="24"/>
          <w:szCs w:val="24"/>
        </w:rPr>
        <w:t xml:space="preserve">Базовый процент </w:t>
      </w:r>
      <w:proofErr w:type="spellStart"/>
      <w:r w:rsidRPr="00733BE9">
        <w:rPr>
          <w:sz w:val="24"/>
          <w:szCs w:val="24"/>
        </w:rPr>
        <w:t>софинансирования</w:t>
      </w:r>
      <w:proofErr w:type="spellEnd"/>
      <w:r w:rsidRPr="00733BE9">
        <w:rPr>
          <w:sz w:val="24"/>
          <w:szCs w:val="24"/>
        </w:rPr>
        <w:t xml:space="preserve"> мероприятий из средств местного бюджета составляет 3%.</w:t>
      </w:r>
    </w:p>
    <w:p w:rsidR="00C7723D" w:rsidRPr="00733BE9" w:rsidRDefault="00C7723D" w:rsidP="00C7723D">
      <w:pPr>
        <w:pStyle w:val="3"/>
        <w:shd w:val="clear" w:color="auto" w:fill="auto"/>
        <w:tabs>
          <w:tab w:val="left" w:pos="530"/>
        </w:tabs>
        <w:spacing w:before="0" w:after="0" w:line="276" w:lineRule="auto"/>
        <w:ind w:right="20" w:firstLine="0"/>
        <w:jc w:val="both"/>
        <w:rPr>
          <w:sz w:val="24"/>
          <w:szCs w:val="24"/>
        </w:rPr>
      </w:pPr>
      <w:r w:rsidRPr="000D7B85">
        <w:rPr>
          <w:sz w:val="24"/>
          <w:szCs w:val="24"/>
        </w:rPr>
        <w:t>2.</w:t>
      </w:r>
      <w:r w:rsidRPr="00733BE9">
        <w:rPr>
          <w:sz w:val="24"/>
          <w:szCs w:val="24"/>
        </w:rPr>
        <w:t xml:space="preserve"> В мероприятие по благоустройству включаются не менее одной общественной территории муниципального образования, выявленные по результатам опроса граждан.</w:t>
      </w:r>
    </w:p>
    <w:p w:rsidR="00C7723D" w:rsidRDefault="00C7723D" w:rsidP="00C7723D">
      <w:pPr>
        <w:pStyle w:val="3"/>
        <w:shd w:val="clear" w:color="auto" w:fill="auto"/>
        <w:spacing w:before="0" w:after="240" w:line="276" w:lineRule="auto"/>
        <w:ind w:left="40" w:right="20" w:firstLine="600"/>
        <w:jc w:val="both"/>
        <w:rPr>
          <w:sz w:val="24"/>
          <w:szCs w:val="24"/>
        </w:rPr>
      </w:pPr>
      <w:r w:rsidRPr="00733BE9">
        <w:rPr>
          <w:sz w:val="24"/>
          <w:szCs w:val="24"/>
        </w:rPr>
        <w:t xml:space="preserve">Порядок и сроки представления, рассмотрения и оценки предложений заинтересованных лиц для включения </w:t>
      </w:r>
      <w:r>
        <w:rPr>
          <w:sz w:val="24"/>
          <w:szCs w:val="24"/>
        </w:rPr>
        <w:t>дворовой</w:t>
      </w:r>
      <w:r w:rsidRPr="00733BE9">
        <w:rPr>
          <w:sz w:val="24"/>
          <w:szCs w:val="24"/>
        </w:rPr>
        <w:t xml:space="preserve"> территории в муниципальную программу «Формиров</w:t>
      </w:r>
      <w:r>
        <w:rPr>
          <w:sz w:val="24"/>
          <w:szCs w:val="24"/>
        </w:rPr>
        <w:t>ание комфортной городской среды</w:t>
      </w:r>
      <w:r w:rsidRPr="00733BE9">
        <w:rPr>
          <w:sz w:val="24"/>
          <w:szCs w:val="24"/>
        </w:rPr>
        <w:t xml:space="preserve"> муниципального образования Низинское сельское поселение Ломоносовского  муниципального района Ленинградской области</w:t>
      </w:r>
      <w:r>
        <w:rPr>
          <w:sz w:val="24"/>
          <w:szCs w:val="24"/>
        </w:rPr>
        <w:t>»</w:t>
      </w:r>
      <w:r w:rsidRPr="00733BE9">
        <w:rPr>
          <w:sz w:val="24"/>
          <w:szCs w:val="24"/>
        </w:rPr>
        <w:t xml:space="preserve"> утверждены постановлением администрации</w:t>
      </w:r>
      <w:r>
        <w:rPr>
          <w:sz w:val="24"/>
          <w:szCs w:val="24"/>
        </w:rPr>
        <w:t xml:space="preserve"> №349</w:t>
      </w:r>
      <w:r w:rsidRPr="00733BE9">
        <w:rPr>
          <w:sz w:val="24"/>
          <w:szCs w:val="24"/>
        </w:rPr>
        <w:t xml:space="preserve"> от 25.10.2017г.</w:t>
      </w:r>
    </w:p>
    <w:p w:rsidR="00C7723D" w:rsidRPr="00733BE9" w:rsidRDefault="00C7723D" w:rsidP="00C7723D">
      <w:pPr>
        <w:pStyle w:val="3"/>
        <w:shd w:val="clear" w:color="auto" w:fill="auto"/>
        <w:spacing w:before="0" w:after="240" w:line="276" w:lineRule="auto"/>
        <w:ind w:left="40" w:right="20" w:firstLine="600"/>
        <w:jc w:val="both"/>
        <w:rPr>
          <w:sz w:val="24"/>
          <w:szCs w:val="24"/>
        </w:rPr>
      </w:pPr>
      <w:r w:rsidRPr="00733BE9">
        <w:rPr>
          <w:sz w:val="24"/>
          <w:szCs w:val="24"/>
        </w:rPr>
        <w:t xml:space="preserve">Порядок и сроки представления, рассмотрения и оценки предложений заинтересованных лиц для включения </w:t>
      </w:r>
      <w:r>
        <w:rPr>
          <w:sz w:val="24"/>
          <w:szCs w:val="24"/>
        </w:rPr>
        <w:t>общественной</w:t>
      </w:r>
      <w:r w:rsidRPr="00733BE9">
        <w:rPr>
          <w:sz w:val="24"/>
          <w:szCs w:val="24"/>
        </w:rPr>
        <w:t xml:space="preserve"> территории в муниципальную программу «Формиров</w:t>
      </w:r>
      <w:r>
        <w:rPr>
          <w:sz w:val="24"/>
          <w:szCs w:val="24"/>
        </w:rPr>
        <w:t>ание комфортной городской среды</w:t>
      </w:r>
      <w:r w:rsidRPr="00733BE9">
        <w:rPr>
          <w:sz w:val="24"/>
          <w:szCs w:val="24"/>
        </w:rPr>
        <w:t xml:space="preserve"> муниципального образования Низинское сельское поселение Ломоносовского  муниципального района Ленинградской области</w:t>
      </w:r>
      <w:r>
        <w:rPr>
          <w:sz w:val="24"/>
          <w:szCs w:val="24"/>
        </w:rPr>
        <w:t>»</w:t>
      </w:r>
      <w:r w:rsidRPr="00733BE9">
        <w:rPr>
          <w:sz w:val="24"/>
          <w:szCs w:val="24"/>
        </w:rPr>
        <w:t xml:space="preserve"> утверждены постановлением администрации</w:t>
      </w:r>
      <w:r>
        <w:rPr>
          <w:sz w:val="24"/>
          <w:szCs w:val="24"/>
        </w:rPr>
        <w:t xml:space="preserve"> №350</w:t>
      </w:r>
      <w:r w:rsidRPr="00733BE9">
        <w:rPr>
          <w:sz w:val="24"/>
          <w:szCs w:val="24"/>
        </w:rPr>
        <w:t xml:space="preserve"> от 25.10.2017г.</w:t>
      </w:r>
    </w:p>
    <w:p w:rsidR="00C7723D" w:rsidRPr="000D7B85" w:rsidRDefault="00C7723D" w:rsidP="00C7723D">
      <w:pPr>
        <w:pStyle w:val="3"/>
        <w:shd w:val="clear" w:color="auto" w:fill="auto"/>
        <w:tabs>
          <w:tab w:val="left" w:pos="1038"/>
        </w:tabs>
        <w:spacing w:before="0" w:after="240" w:line="276" w:lineRule="auto"/>
        <w:ind w:right="20" w:firstLine="0"/>
        <w:jc w:val="both"/>
        <w:rPr>
          <w:sz w:val="24"/>
          <w:szCs w:val="24"/>
        </w:rPr>
      </w:pPr>
      <w:r>
        <w:rPr>
          <w:sz w:val="24"/>
          <w:szCs w:val="24"/>
        </w:rPr>
        <w:t>3.</w:t>
      </w:r>
      <w:r w:rsidRPr="00733BE9">
        <w:rPr>
          <w:sz w:val="24"/>
          <w:szCs w:val="24"/>
        </w:rPr>
        <w:t xml:space="preserve"> Перечень работ по благоустройству общественных территорий муниципального образования Низинское сельское поселение утверждается в соответствии с Перечнем работ по благоустройству общественных территорий в рамках реализации муниципальных программ формирования комфортной городской среды на 2018-2022 годы, </w:t>
      </w:r>
      <w:r w:rsidRPr="000D7B85">
        <w:rPr>
          <w:sz w:val="24"/>
          <w:szCs w:val="24"/>
        </w:rPr>
        <w:t>утвержденным Комитетом по жилищно-коммунальному хозяйству Ленинградской области</w:t>
      </w:r>
      <w:r>
        <w:rPr>
          <w:sz w:val="24"/>
          <w:szCs w:val="24"/>
        </w:rPr>
        <w:t>.</w:t>
      </w:r>
      <w:r w:rsidRPr="000D7B85">
        <w:rPr>
          <w:sz w:val="24"/>
          <w:szCs w:val="24"/>
        </w:rPr>
        <w:t xml:space="preserve"> </w:t>
      </w:r>
    </w:p>
    <w:p w:rsidR="00C7723D" w:rsidRPr="00733BE9" w:rsidRDefault="00C7723D" w:rsidP="00C7723D">
      <w:pPr>
        <w:pStyle w:val="3"/>
        <w:shd w:val="clear" w:color="auto" w:fill="auto"/>
        <w:tabs>
          <w:tab w:val="left" w:pos="544"/>
        </w:tabs>
        <w:spacing w:before="0" w:after="0" w:line="276" w:lineRule="auto"/>
        <w:ind w:right="2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proofErr w:type="gramStart"/>
      <w:r w:rsidRPr="00733BE9">
        <w:rPr>
          <w:sz w:val="24"/>
          <w:szCs w:val="24"/>
        </w:rPr>
        <w:t>Мероприятие по благоустройству дворовых территорий осуществляется по минимальному и дополнительному перечням видов работ по благоустройству дворовых территорий (далее - минимальный перечень, дополнительный перечень, минимальный и дополнительный перечни).</w:t>
      </w:r>
      <w:proofErr w:type="gramEnd"/>
    </w:p>
    <w:p w:rsidR="00C7723D" w:rsidRPr="00733BE9" w:rsidRDefault="00C7723D" w:rsidP="00C7723D">
      <w:pPr>
        <w:pStyle w:val="3"/>
        <w:shd w:val="clear" w:color="auto" w:fill="auto"/>
        <w:spacing w:before="0" w:after="0" w:line="276" w:lineRule="auto"/>
        <w:ind w:left="40" w:firstLine="0"/>
        <w:jc w:val="both"/>
        <w:rPr>
          <w:b/>
          <w:sz w:val="24"/>
          <w:szCs w:val="24"/>
        </w:rPr>
      </w:pPr>
      <w:r w:rsidRPr="00733BE9">
        <w:rPr>
          <w:b/>
          <w:sz w:val="24"/>
          <w:szCs w:val="24"/>
        </w:rPr>
        <w:t>Минимальный перечень видов работ:</w:t>
      </w:r>
    </w:p>
    <w:p w:rsidR="00C7723D" w:rsidRPr="00733BE9" w:rsidRDefault="00C7723D" w:rsidP="00C7723D">
      <w:pPr>
        <w:pStyle w:val="3"/>
        <w:shd w:val="clear" w:color="auto" w:fill="auto"/>
        <w:spacing w:before="0" w:after="0" w:line="276" w:lineRule="auto"/>
        <w:ind w:left="40" w:firstLine="0"/>
        <w:jc w:val="both"/>
        <w:rPr>
          <w:sz w:val="24"/>
          <w:szCs w:val="24"/>
        </w:rPr>
      </w:pPr>
      <w:r w:rsidRPr="00733BE9">
        <w:rPr>
          <w:sz w:val="24"/>
          <w:szCs w:val="24"/>
        </w:rPr>
        <w:t>-ремонт дворовых проездов;</w:t>
      </w:r>
    </w:p>
    <w:p w:rsidR="00C7723D" w:rsidRPr="00733BE9" w:rsidRDefault="00C7723D" w:rsidP="00C7723D">
      <w:pPr>
        <w:pStyle w:val="3"/>
        <w:shd w:val="clear" w:color="auto" w:fill="auto"/>
        <w:spacing w:before="0" w:after="0" w:line="276" w:lineRule="auto"/>
        <w:ind w:left="40" w:firstLine="0"/>
        <w:jc w:val="both"/>
        <w:rPr>
          <w:sz w:val="24"/>
          <w:szCs w:val="24"/>
        </w:rPr>
      </w:pPr>
      <w:r w:rsidRPr="00733BE9">
        <w:rPr>
          <w:sz w:val="24"/>
          <w:szCs w:val="24"/>
        </w:rPr>
        <w:lastRenderedPageBreak/>
        <w:t>-обеспечение освещения дворовых территорий;</w:t>
      </w:r>
    </w:p>
    <w:p w:rsidR="00C7723D" w:rsidRPr="00733BE9" w:rsidRDefault="00C7723D" w:rsidP="00C7723D">
      <w:pPr>
        <w:pStyle w:val="3"/>
        <w:shd w:val="clear" w:color="auto" w:fill="auto"/>
        <w:spacing w:before="0" w:after="0" w:line="276" w:lineRule="auto"/>
        <w:ind w:left="40" w:firstLine="0"/>
        <w:jc w:val="both"/>
        <w:rPr>
          <w:sz w:val="24"/>
          <w:szCs w:val="24"/>
        </w:rPr>
      </w:pPr>
      <w:r w:rsidRPr="00733BE9">
        <w:rPr>
          <w:sz w:val="24"/>
          <w:szCs w:val="24"/>
        </w:rPr>
        <w:t>-установку скамеек;</w:t>
      </w:r>
    </w:p>
    <w:p w:rsidR="00C7723D" w:rsidRPr="00733BE9" w:rsidRDefault="00C7723D" w:rsidP="00C7723D">
      <w:pPr>
        <w:pStyle w:val="3"/>
        <w:shd w:val="clear" w:color="auto" w:fill="auto"/>
        <w:spacing w:before="0" w:after="0" w:line="276" w:lineRule="auto"/>
        <w:ind w:left="40" w:firstLine="0"/>
        <w:jc w:val="both"/>
        <w:rPr>
          <w:sz w:val="24"/>
          <w:szCs w:val="24"/>
        </w:rPr>
      </w:pPr>
      <w:r w:rsidRPr="00733BE9">
        <w:rPr>
          <w:sz w:val="24"/>
          <w:szCs w:val="24"/>
        </w:rPr>
        <w:t>-установку урн.</w:t>
      </w:r>
    </w:p>
    <w:p w:rsidR="00C7723D" w:rsidRPr="00733BE9" w:rsidRDefault="00C7723D" w:rsidP="00C7723D">
      <w:pPr>
        <w:pStyle w:val="3"/>
        <w:shd w:val="clear" w:color="auto" w:fill="auto"/>
        <w:spacing w:before="0" w:after="0" w:line="276" w:lineRule="auto"/>
        <w:ind w:left="40" w:firstLine="0"/>
        <w:jc w:val="both"/>
        <w:rPr>
          <w:b/>
          <w:sz w:val="24"/>
          <w:szCs w:val="24"/>
        </w:rPr>
      </w:pPr>
      <w:r w:rsidRPr="00733BE9">
        <w:rPr>
          <w:b/>
          <w:sz w:val="24"/>
          <w:szCs w:val="24"/>
        </w:rPr>
        <w:t>Перечень дополнительных видов работ:</w:t>
      </w:r>
    </w:p>
    <w:p w:rsidR="00C7723D" w:rsidRPr="00733BE9" w:rsidRDefault="00C7723D" w:rsidP="00C7723D">
      <w:pPr>
        <w:pStyle w:val="3"/>
        <w:shd w:val="clear" w:color="auto" w:fill="auto"/>
        <w:spacing w:before="0" w:after="0" w:line="276" w:lineRule="auto"/>
        <w:ind w:left="40" w:firstLine="0"/>
        <w:jc w:val="both"/>
        <w:rPr>
          <w:sz w:val="24"/>
          <w:szCs w:val="24"/>
        </w:rPr>
      </w:pPr>
      <w:r w:rsidRPr="00733BE9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733BE9">
        <w:rPr>
          <w:sz w:val="24"/>
          <w:szCs w:val="24"/>
        </w:rPr>
        <w:t>озеленение территории;</w:t>
      </w:r>
    </w:p>
    <w:p w:rsidR="00C7723D" w:rsidRPr="00733BE9" w:rsidRDefault="00C7723D" w:rsidP="00C7723D">
      <w:pPr>
        <w:pStyle w:val="3"/>
        <w:numPr>
          <w:ilvl w:val="0"/>
          <w:numId w:val="4"/>
        </w:numPr>
        <w:shd w:val="clear" w:color="auto" w:fill="auto"/>
        <w:tabs>
          <w:tab w:val="left" w:pos="194"/>
        </w:tabs>
        <w:spacing w:before="0" w:after="0" w:line="276" w:lineRule="auto"/>
        <w:ind w:left="40" w:firstLine="0"/>
        <w:jc w:val="both"/>
        <w:rPr>
          <w:sz w:val="24"/>
          <w:szCs w:val="24"/>
        </w:rPr>
      </w:pPr>
      <w:r w:rsidRPr="00733BE9">
        <w:rPr>
          <w:sz w:val="24"/>
          <w:szCs w:val="24"/>
        </w:rPr>
        <w:t>установка ограждений;</w:t>
      </w:r>
    </w:p>
    <w:p w:rsidR="00C7723D" w:rsidRPr="00733BE9" w:rsidRDefault="00C7723D" w:rsidP="00C7723D">
      <w:pPr>
        <w:pStyle w:val="3"/>
        <w:numPr>
          <w:ilvl w:val="0"/>
          <w:numId w:val="4"/>
        </w:numPr>
        <w:shd w:val="clear" w:color="auto" w:fill="auto"/>
        <w:tabs>
          <w:tab w:val="left" w:pos="194"/>
        </w:tabs>
        <w:spacing w:before="0" w:after="0" w:line="276" w:lineRule="auto"/>
        <w:ind w:left="40" w:firstLine="0"/>
        <w:jc w:val="both"/>
        <w:rPr>
          <w:sz w:val="24"/>
          <w:szCs w:val="24"/>
        </w:rPr>
      </w:pPr>
      <w:r w:rsidRPr="00733BE9">
        <w:rPr>
          <w:sz w:val="24"/>
          <w:szCs w:val="24"/>
        </w:rPr>
        <w:t>установка малых архитектурных форм и городской мебели;</w:t>
      </w:r>
    </w:p>
    <w:p w:rsidR="00C7723D" w:rsidRPr="00733BE9" w:rsidRDefault="00C7723D" w:rsidP="00C7723D">
      <w:pPr>
        <w:pStyle w:val="3"/>
        <w:numPr>
          <w:ilvl w:val="0"/>
          <w:numId w:val="4"/>
        </w:numPr>
        <w:shd w:val="clear" w:color="auto" w:fill="auto"/>
        <w:tabs>
          <w:tab w:val="left" w:pos="203"/>
        </w:tabs>
        <w:spacing w:before="0" w:after="0" w:line="276" w:lineRule="auto"/>
        <w:ind w:left="40" w:firstLine="0"/>
        <w:jc w:val="both"/>
        <w:rPr>
          <w:sz w:val="24"/>
          <w:szCs w:val="24"/>
        </w:rPr>
      </w:pPr>
      <w:r w:rsidRPr="00733BE9">
        <w:rPr>
          <w:sz w:val="24"/>
          <w:szCs w:val="24"/>
        </w:rPr>
        <w:t>оборудование поверхностной дренажной системы внутри дворовых проездов;</w:t>
      </w:r>
    </w:p>
    <w:p w:rsidR="00C7723D" w:rsidRPr="00733BE9" w:rsidRDefault="00C7723D" w:rsidP="00C7723D">
      <w:pPr>
        <w:pStyle w:val="3"/>
        <w:numPr>
          <w:ilvl w:val="0"/>
          <w:numId w:val="4"/>
        </w:numPr>
        <w:shd w:val="clear" w:color="auto" w:fill="auto"/>
        <w:tabs>
          <w:tab w:val="left" w:pos="203"/>
        </w:tabs>
        <w:spacing w:before="0" w:after="0" w:line="276" w:lineRule="auto"/>
        <w:ind w:left="40" w:firstLine="0"/>
        <w:jc w:val="both"/>
        <w:rPr>
          <w:sz w:val="24"/>
          <w:szCs w:val="24"/>
        </w:rPr>
      </w:pPr>
      <w:r w:rsidRPr="00733BE9">
        <w:rPr>
          <w:sz w:val="24"/>
          <w:szCs w:val="24"/>
        </w:rPr>
        <w:t>обустройство площадок для отдыха;</w:t>
      </w:r>
    </w:p>
    <w:p w:rsidR="00C7723D" w:rsidRPr="00733BE9" w:rsidRDefault="00C7723D" w:rsidP="00C7723D">
      <w:pPr>
        <w:pStyle w:val="3"/>
        <w:shd w:val="clear" w:color="auto" w:fill="auto"/>
        <w:spacing w:before="0" w:after="0" w:line="276" w:lineRule="auto"/>
        <w:ind w:left="40" w:firstLine="0"/>
        <w:jc w:val="both"/>
        <w:rPr>
          <w:sz w:val="24"/>
          <w:szCs w:val="24"/>
        </w:rPr>
      </w:pPr>
      <w:r w:rsidRPr="00733BE9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733BE9">
        <w:rPr>
          <w:sz w:val="24"/>
          <w:szCs w:val="24"/>
        </w:rPr>
        <w:t>установка детских площадок;</w:t>
      </w:r>
    </w:p>
    <w:p w:rsidR="00C7723D" w:rsidRPr="00733BE9" w:rsidRDefault="00C7723D" w:rsidP="00C7723D">
      <w:pPr>
        <w:pStyle w:val="3"/>
        <w:shd w:val="clear" w:color="auto" w:fill="auto"/>
        <w:spacing w:before="0" w:after="0" w:line="276" w:lineRule="auto"/>
        <w:ind w:left="40" w:firstLine="0"/>
        <w:jc w:val="both"/>
        <w:rPr>
          <w:sz w:val="24"/>
          <w:szCs w:val="24"/>
        </w:rPr>
      </w:pPr>
      <w:r w:rsidRPr="00733BE9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733BE9">
        <w:rPr>
          <w:sz w:val="24"/>
          <w:szCs w:val="24"/>
        </w:rPr>
        <w:t>установка спортивных площадок;</w:t>
      </w:r>
    </w:p>
    <w:p w:rsidR="00C7723D" w:rsidRPr="00733BE9" w:rsidRDefault="00C7723D" w:rsidP="00C7723D">
      <w:pPr>
        <w:pStyle w:val="3"/>
        <w:shd w:val="clear" w:color="auto" w:fill="auto"/>
        <w:spacing w:before="0" w:after="0" w:line="276" w:lineRule="auto"/>
        <w:ind w:left="40" w:firstLine="0"/>
        <w:jc w:val="both"/>
        <w:rPr>
          <w:sz w:val="24"/>
          <w:szCs w:val="24"/>
        </w:rPr>
      </w:pPr>
      <w:r w:rsidRPr="00733BE9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733BE9">
        <w:rPr>
          <w:sz w:val="24"/>
          <w:szCs w:val="24"/>
        </w:rPr>
        <w:t>оборудование автомобильных парковок;</w:t>
      </w:r>
    </w:p>
    <w:p w:rsidR="00C7723D" w:rsidRPr="00733BE9" w:rsidRDefault="00C7723D" w:rsidP="00C7723D">
      <w:pPr>
        <w:pStyle w:val="3"/>
        <w:numPr>
          <w:ilvl w:val="0"/>
          <w:numId w:val="4"/>
        </w:numPr>
        <w:shd w:val="clear" w:color="auto" w:fill="auto"/>
        <w:tabs>
          <w:tab w:val="left" w:pos="203"/>
        </w:tabs>
        <w:spacing w:before="0" w:after="297" w:line="276" w:lineRule="auto"/>
        <w:ind w:left="40" w:firstLine="0"/>
        <w:jc w:val="both"/>
        <w:rPr>
          <w:sz w:val="24"/>
          <w:szCs w:val="24"/>
        </w:rPr>
      </w:pPr>
      <w:r w:rsidRPr="00733BE9">
        <w:rPr>
          <w:sz w:val="24"/>
          <w:szCs w:val="24"/>
        </w:rPr>
        <w:t>оборудование площадок для выгула и дрессировки собак.</w:t>
      </w:r>
    </w:p>
    <w:p w:rsidR="00C7723D" w:rsidRPr="00733BE9" w:rsidRDefault="00C7723D" w:rsidP="00C7723D">
      <w:pPr>
        <w:pStyle w:val="3"/>
        <w:shd w:val="clear" w:color="auto" w:fill="auto"/>
        <w:spacing w:before="0" w:after="0" w:line="276" w:lineRule="auto"/>
        <w:ind w:left="40" w:firstLine="0"/>
        <w:jc w:val="both"/>
        <w:rPr>
          <w:sz w:val="24"/>
          <w:szCs w:val="24"/>
        </w:rPr>
      </w:pPr>
      <w:r>
        <w:rPr>
          <w:sz w:val="24"/>
          <w:szCs w:val="24"/>
        </w:rPr>
        <w:t>5.</w:t>
      </w:r>
      <w:r w:rsidRPr="00733BE9">
        <w:rPr>
          <w:sz w:val="24"/>
          <w:szCs w:val="24"/>
        </w:rPr>
        <w:t xml:space="preserve"> Нормативная (предельная) стоимость (единичные расценки) работ по благоустройству дворовых территорий и общественных территорий устанавливается в соответствии с нормативным правовым актом Комитета по жилищно-коммунальному хозяйству Ленинградской области</w:t>
      </w:r>
      <w:r>
        <w:rPr>
          <w:sz w:val="24"/>
          <w:szCs w:val="24"/>
        </w:rPr>
        <w:t xml:space="preserve">. </w:t>
      </w:r>
    </w:p>
    <w:p w:rsidR="00C7723D" w:rsidRPr="00733BE9" w:rsidRDefault="00C7723D" w:rsidP="00C7723D">
      <w:pPr>
        <w:pStyle w:val="3"/>
        <w:shd w:val="clear" w:color="auto" w:fill="auto"/>
        <w:tabs>
          <w:tab w:val="left" w:pos="538"/>
        </w:tabs>
        <w:spacing w:before="0" w:after="0" w:line="276" w:lineRule="auto"/>
        <w:ind w:right="20" w:firstLine="0"/>
        <w:jc w:val="both"/>
        <w:rPr>
          <w:sz w:val="24"/>
          <w:szCs w:val="24"/>
        </w:rPr>
      </w:pPr>
      <w:r w:rsidRPr="000D7B85">
        <w:rPr>
          <w:sz w:val="24"/>
          <w:szCs w:val="24"/>
        </w:rPr>
        <w:t>6</w:t>
      </w:r>
      <w:r>
        <w:rPr>
          <w:sz w:val="24"/>
          <w:szCs w:val="24"/>
        </w:rPr>
        <w:t>.</w:t>
      </w:r>
      <w:r w:rsidRPr="00733BE9">
        <w:rPr>
          <w:sz w:val="24"/>
          <w:szCs w:val="24"/>
        </w:rPr>
        <w:t xml:space="preserve"> Участие заинтересованных лиц </w:t>
      </w:r>
      <w:proofErr w:type="gramStart"/>
      <w:r w:rsidRPr="00733BE9">
        <w:rPr>
          <w:sz w:val="24"/>
          <w:szCs w:val="24"/>
        </w:rPr>
        <w:t>при выполнении работ по благоустройству дворовых территорий в рамках дополнительного перечня предусмотрено в форме привлечения указанных лиц к проведению</w:t>
      </w:r>
      <w:proofErr w:type="gramEnd"/>
      <w:r w:rsidRPr="00733BE9">
        <w:rPr>
          <w:sz w:val="24"/>
          <w:szCs w:val="24"/>
        </w:rPr>
        <w:t xml:space="preserve"> демонтажных и общестроительных работ, не требующих специализированных навыков и квалификации, а также мероприятий по уборке территории после завершения работ.</w:t>
      </w:r>
    </w:p>
    <w:p w:rsidR="00C7723D" w:rsidRPr="00733BE9" w:rsidRDefault="00C7723D" w:rsidP="00C7723D">
      <w:pPr>
        <w:pStyle w:val="3"/>
        <w:shd w:val="clear" w:color="auto" w:fill="auto"/>
        <w:tabs>
          <w:tab w:val="left" w:pos="673"/>
        </w:tabs>
        <w:spacing w:before="0" w:after="0" w:line="276" w:lineRule="auto"/>
        <w:ind w:right="20" w:firstLine="0"/>
        <w:jc w:val="both"/>
        <w:rPr>
          <w:sz w:val="24"/>
          <w:szCs w:val="24"/>
        </w:rPr>
      </w:pPr>
      <w:r w:rsidRPr="000D7B85">
        <w:rPr>
          <w:sz w:val="24"/>
          <w:szCs w:val="24"/>
        </w:rPr>
        <w:t>7.</w:t>
      </w:r>
      <w:r w:rsidRPr="00733BE9">
        <w:rPr>
          <w:sz w:val="24"/>
          <w:szCs w:val="24"/>
        </w:rPr>
        <w:t xml:space="preserve"> Проведение мероприятий по благоустройству дворовых территорий многоквартирных домов, расположенных на территории муниципального образования Низинское сельское поселение, а также территорий общего пользования муниципального образования Низинское сельское поселение,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 </w:t>
      </w:r>
      <w:proofErr w:type="gramStart"/>
      <w:r w:rsidRPr="00733BE9">
        <w:rPr>
          <w:sz w:val="24"/>
          <w:szCs w:val="24"/>
        </w:rPr>
        <w:t>Мероприятия по благоустройству дворовых территорий многоквартирных домов, расположенных на территории муниципального образования Низинское сельское поселение, а также территорий общего пользования муниципального образования Низинское сельское поселение учитывают требования Правил обеспечения условий доступности для инвалидов жилых помещений и общего имущества в многоквартирном доме, утвержденных постановлением Правительства РФ от 09.07.2016 № 649 «О мерах по приспособлению жилых помещений и общего имущества в многоквартирном доме</w:t>
      </w:r>
      <w:proofErr w:type="gramEnd"/>
      <w:r w:rsidRPr="00733BE9">
        <w:rPr>
          <w:sz w:val="24"/>
          <w:szCs w:val="24"/>
        </w:rPr>
        <w:t xml:space="preserve"> с учетом потребностей инвалидов».</w:t>
      </w:r>
    </w:p>
    <w:p w:rsidR="00C7723D" w:rsidRPr="00CA19EF" w:rsidRDefault="00C7723D" w:rsidP="00C7723D">
      <w:pPr>
        <w:spacing w:line="276" w:lineRule="auto"/>
        <w:jc w:val="both"/>
        <w:rPr>
          <w:b/>
          <w:sz w:val="24"/>
          <w:szCs w:val="24"/>
        </w:rPr>
      </w:pPr>
    </w:p>
    <w:p w:rsidR="00C7723D" w:rsidRPr="00A311B2" w:rsidRDefault="00C7723D" w:rsidP="00C7723D">
      <w:pPr>
        <w:pStyle w:val="Default"/>
        <w:spacing w:line="276" w:lineRule="auto"/>
        <w:jc w:val="center"/>
        <w:rPr>
          <w:b/>
        </w:rPr>
      </w:pPr>
      <w:r>
        <w:rPr>
          <w:b/>
        </w:rPr>
        <w:t>РАЗДЕЛ 5</w:t>
      </w:r>
      <w:r w:rsidRPr="00A311B2">
        <w:rPr>
          <w:b/>
        </w:rPr>
        <w:t xml:space="preserve">. </w:t>
      </w:r>
      <w:r>
        <w:rPr>
          <w:b/>
        </w:rPr>
        <w:t xml:space="preserve"> РЕАЛИЗАЦИЯ МУНИЦИПАЛЬНОЙ ПРОГРАММЫ</w:t>
      </w:r>
    </w:p>
    <w:p w:rsidR="00C7723D" w:rsidRDefault="00C7723D" w:rsidP="00C7723D">
      <w:pPr>
        <w:pStyle w:val="Default"/>
        <w:spacing w:line="276" w:lineRule="auto"/>
        <w:jc w:val="both"/>
      </w:pPr>
    </w:p>
    <w:p w:rsidR="00C7723D" w:rsidRPr="00A311B2" w:rsidRDefault="00C7723D" w:rsidP="00C7723D">
      <w:pPr>
        <w:pStyle w:val="Default"/>
        <w:spacing w:line="276" w:lineRule="auto"/>
        <w:jc w:val="both"/>
      </w:pPr>
      <w:r>
        <w:t>5.1</w:t>
      </w:r>
      <w:r w:rsidRPr="00A311B2">
        <w:t xml:space="preserve">. Ответственный исполнитель Муниципальной программы: </w:t>
      </w:r>
    </w:p>
    <w:p w:rsidR="00C7723D" w:rsidRPr="00A311B2" w:rsidRDefault="00C7723D" w:rsidP="00C7723D">
      <w:pPr>
        <w:pStyle w:val="Default"/>
        <w:spacing w:line="276" w:lineRule="auto"/>
        <w:jc w:val="both"/>
      </w:pPr>
      <w:r w:rsidRPr="00A311B2">
        <w:t xml:space="preserve">а) координирует деятельность исполнителей по реализации </w:t>
      </w:r>
      <w:r>
        <w:t>мероприятий подпрограммы</w:t>
      </w:r>
      <w:r w:rsidRPr="00A311B2">
        <w:t xml:space="preserve">; </w:t>
      </w:r>
    </w:p>
    <w:p w:rsidR="00C7723D" w:rsidRPr="00A311B2" w:rsidRDefault="00C7723D" w:rsidP="00C7723D">
      <w:pPr>
        <w:pStyle w:val="Default"/>
        <w:spacing w:line="276" w:lineRule="auto"/>
        <w:jc w:val="both"/>
      </w:pPr>
      <w:r w:rsidRPr="00A311B2">
        <w:t xml:space="preserve">б) выполняет функции исполнителя программы в части, касающейся его полномочий; </w:t>
      </w:r>
    </w:p>
    <w:p w:rsidR="00C7723D" w:rsidRPr="00A311B2" w:rsidRDefault="00C7723D" w:rsidP="00C7723D">
      <w:pPr>
        <w:spacing w:line="276" w:lineRule="auto"/>
        <w:jc w:val="both"/>
      </w:pPr>
      <w:r w:rsidRPr="00A311B2">
        <w:rPr>
          <w:sz w:val="24"/>
          <w:szCs w:val="24"/>
        </w:rPr>
        <w:lastRenderedPageBreak/>
        <w:t xml:space="preserve">г) запрашивает у исполнителей и участников </w:t>
      </w:r>
      <w:r>
        <w:rPr>
          <w:sz w:val="24"/>
          <w:szCs w:val="24"/>
        </w:rPr>
        <w:t>п</w:t>
      </w:r>
      <w:r w:rsidRPr="00A311B2">
        <w:rPr>
          <w:sz w:val="24"/>
          <w:szCs w:val="24"/>
        </w:rPr>
        <w:t>рограммы</w:t>
      </w:r>
      <w:r>
        <w:rPr>
          <w:sz w:val="24"/>
          <w:szCs w:val="24"/>
        </w:rPr>
        <w:t xml:space="preserve"> </w:t>
      </w:r>
      <w:r w:rsidRPr="00B642A5">
        <w:rPr>
          <w:sz w:val="24"/>
          <w:szCs w:val="24"/>
        </w:rPr>
        <w:t>информацию, необходимую для подготовки отчетов о реализации программы, проведения оценки эффективности реализации программы и ответов на запросы;</w:t>
      </w:r>
      <w:r w:rsidRPr="00A311B2">
        <w:t xml:space="preserve"> </w:t>
      </w:r>
    </w:p>
    <w:p w:rsidR="00C7723D" w:rsidRPr="00A311B2" w:rsidRDefault="00C7723D" w:rsidP="00C7723D">
      <w:pPr>
        <w:pStyle w:val="Default"/>
        <w:spacing w:line="276" w:lineRule="auto"/>
        <w:jc w:val="both"/>
      </w:pPr>
      <w:r w:rsidRPr="00A311B2">
        <w:t xml:space="preserve">д) осуществляет оценку эффективности реализации программы, а также реализации </w:t>
      </w:r>
      <w:r>
        <w:t>мероприятий</w:t>
      </w:r>
      <w:r w:rsidRPr="00A311B2">
        <w:t xml:space="preserve">, входящих в программу, путем определения степени достижения целевых показателей программы и полноты использования средств; </w:t>
      </w:r>
    </w:p>
    <w:p w:rsidR="00C7723D" w:rsidRPr="00A311B2" w:rsidRDefault="00C7723D" w:rsidP="00C7723D">
      <w:pPr>
        <w:pStyle w:val="Default"/>
        <w:spacing w:line="276" w:lineRule="auto"/>
        <w:jc w:val="both"/>
      </w:pPr>
      <w:r w:rsidRPr="00A311B2">
        <w:t xml:space="preserve">е) своевременно готовит годовой отчет о реализации </w:t>
      </w:r>
      <w:r>
        <w:t>программы</w:t>
      </w:r>
      <w:r w:rsidRPr="00A311B2">
        <w:t xml:space="preserve">; </w:t>
      </w:r>
    </w:p>
    <w:p w:rsidR="00C7723D" w:rsidRPr="00A311B2" w:rsidRDefault="00C7723D" w:rsidP="00C7723D">
      <w:pPr>
        <w:pStyle w:val="Default"/>
        <w:spacing w:line="276" w:lineRule="auto"/>
        <w:jc w:val="both"/>
      </w:pPr>
      <w:r w:rsidRPr="00A311B2">
        <w:t xml:space="preserve">ж) разрабатывает и согласовывает проект изменений в программу. </w:t>
      </w:r>
    </w:p>
    <w:p w:rsidR="00C7723D" w:rsidRPr="00A311B2" w:rsidRDefault="00C7723D" w:rsidP="00C7723D">
      <w:pPr>
        <w:pStyle w:val="Default"/>
        <w:spacing w:line="276" w:lineRule="auto"/>
        <w:jc w:val="both"/>
      </w:pPr>
      <w:r>
        <w:t>5</w:t>
      </w:r>
      <w:r w:rsidRPr="00A311B2">
        <w:t>.</w:t>
      </w:r>
      <w:r>
        <w:t>2</w:t>
      </w:r>
      <w:r w:rsidRPr="00A311B2">
        <w:t xml:space="preserve">. Исполнители программы: </w:t>
      </w:r>
    </w:p>
    <w:p w:rsidR="00C7723D" w:rsidRPr="00A311B2" w:rsidRDefault="00C7723D" w:rsidP="00C7723D">
      <w:pPr>
        <w:pStyle w:val="Default"/>
        <w:spacing w:line="276" w:lineRule="auto"/>
        <w:jc w:val="both"/>
      </w:pPr>
      <w:r w:rsidRPr="00A311B2">
        <w:t>а) осущест</w:t>
      </w:r>
      <w:r>
        <w:t xml:space="preserve">вляют реализацию мероприятий </w:t>
      </w:r>
      <w:r w:rsidRPr="00A311B2">
        <w:t xml:space="preserve">программы, в рамках своих полномочий и координируют работу участников программы; </w:t>
      </w:r>
    </w:p>
    <w:p w:rsidR="00C7723D" w:rsidRPr="00A311B2" w:rsidRDefault="00C7723D" w:rsidP="00C7723D">
      <w:pPr>
        <w:pStyle w:val="Default"/>
        <w:spacing w:line="276" w:lineRule="auto"/>
        <w:jc w:val="both"/>
      </w:pPr>
      <w:r w:rsidRPr="00A311B2">
        <w:t xml:space="preserve">б) формируют предложения по внесению изменений в </w:t>
      </w:r>
      <w:r>
        <w:t>п</w:t>
      </w:r>
      <w:r w:rsidRPr="00A311B2">
        <w:t xml:space="preserve">рограмму, направляют их ответственному исполнителю; </w:t>
      </w:r>
    </w:p>
    <w:p w:rsidR="00C7723D" w:rsidRPr="00A311B2" w:rsidRDefault="00C7723D" w:rsidP="00C7723D">
      <w:pPr>
        <w:pStyle w:val="Default"/>
        <w:spacing w:line="276" w:lineRule="auto"/>
        <w:jc w:val="both"/>
      </w:pPr>
      <w:r w:rsidRPr="00A311B2">
        <w:t xml:space="preserve">в) представляют в </w:t>
      </w:r>
      <w:r>
        <w:t xml:space="preserve">установленные </w:t>
      </w:r>
      <w:r w:rsidRPr="00A311B2">
        <w:t>срок</w:t>
      </w:r>
      <w:r>
        <w:t>и</w:t>
      </w:r>
      <w:r w:rsidRPr="00A311B2">
        <w:t xml:space="preserve"> ответственному исполнителю необходимые сведения для подготовки </w:t>
      </w:r>
      <w:r>
        <w:t xml:space="preserve">информации о ходе реализации </w:t>
      </w:r>
      <w:r w:rsidRPr="00A311B2">
        <w:t xml:space="preserve">программы, отдельных мероприятий программы, для проведения оценки эффективности реализации программы и подготовки годового отчета о ходе реализации программы; </w:t>
      </w:r>
    </w:p>
    <w:p w:rsidR="00C7723D" w:rsidRPr="00A311B2" w:rsidRDefault="00C7723D" w:rsidP="00C7723D">
      <w:pPr>
        <w:pStyle w:val="Default"/>
        <w:spacing w:line="276" w:lineRule="auto"/>
        <w:jc w:val="both"/>
      </w:pPr>
      <w:r w:rsidRPr="00A311B2">
        <w:t xml:space="preserve">г) подписывают акты выполненных работ в соответствии с заключенными муниципальными контрактами и договорами и представляют ответственному исполнителю копии данных актов, и иных документов, подтверждающих исполнение обязательств по заключенным муниципальным контрактам в рамках реализации программы; </w:t>
      </w:r>
    </w:p>
    <w:p w:rsidR="00C7723D" w:rsidRPr="00A311B2" w:rsidRDefault="00C7723D" w:rsidP="00C7723D">
      <w:pPr>
        <w:pStyle w:val="Default"/>
        <w:spacing w:line="276" w:lineRule="auto"/>
        <w:jc w:val="both"/>
      </w:pPr>
      <w:r w:rsidRPr="00A311B2">
        <w:t xml:space="preserve">При реализации программы участники программы обеспечивают предоставление информации, необходимой исполнителям программы для реализации полномочий, предусмотренных настоящей программой. </w:t>
      </w:r>
    </w:p>
    <w:p w:rsidR="00C7723D" w:rsidRPr="00C61FC0" w:rsidRDefault="00C7723D" w:rsidP="00C7723D">
      <w:pPr>
        <w:pStyle w:val="Default"/>
        <w:spacing w:line="276" w:lineRule="auto"/>
        <w:jc w:val="both"/>
        <w:rPr>
          <w:color w:val="auto"/>
        </w:rPr>
      </w:pPr>
      <w:r w:rsidRPr="00C61FC0">
        <w:rPr>
          <w:color w:val="auto"/>
        </w:rPr>
        <w:t xml:space="preserve">В рамках обеспечения реализации программы создается общественная муниципальная комиссия, в состав которой включаются представители органов местного самоуправления, политических партий, общественных организаций, иные лица для проведения комиссионной оценки предложений заинтересованных лиц и осуществления </w:t>
      </w:r>
      <w:proofErr w:type="gramStart"/>
      <w:r w:rsidRPr="00C61FC0">
        <w:rPr>
          <w:color w:val="auto"/>
        </w:rPr>
        <w:t>контроля за</w:t>
      </w:r>
      <w:proofErr w:type="gramEnd"/>
      <w:r w:rsidRPr="00C61FC0">
        <w:rPr>
          <w:color w:val="auto"/>
        </w:rPr>
        <w:t xml:space="preserve"> реализацией программы. Персональный состав комиссии и Положение о ее работе утверждаются муниципальным правовым актом Местной администрации муниципального образования Низинское сельское поселение. </w:t>
      </w:r>
    </w:p>
    <w:p w:rsidR="00C7723D" w:rsidRPr="006E0C1D" w:rsidRDefault="00C7723D" w:rsidP="00C7723D">
      <w:pPr>
        <w:pStyle w:val="Default"/>
        <w:spacing w:line="276" w:lineRule="auto"/>
        <w:jc w:val="both"/>
      </w:pPr>
      <w:r>
        <w:t>5.3</w:t>
      </w:r>
      <w:r w:rsidRPr="00A311B2">
        <w:t xml:space="preserve">. </w:t>
      </w:r>
      <w:r w:rsidRPr="006E0C1D">
        <w:t xml:space="preserve">На реализацию программы могут повлиять внешние риски, а именно: </w:t>
      </w:r>
    </w:p>
    <w:p w:rsidR="00C7723D" w:rsidRPr="006E0C1D" w:rsidRDefault="00C7723D" w:rsidP="00C7723D">
      <w:pPr>
        <w:spacing w:line="276" w:lineRule="auto"/>
        <w:jc w:val="both"/>
        <w:rPr>
          <w:b/>
          <w:sz w:val="24"/>
          <w:szCs w:val="24"/>
        </w:rPr>
      </w:pPr>
      <w:r w:rsidRPr="006E0C1D">
        <w:rPr>
          <w:sz w:val="24"/>
          <w:szCs w:val="24"/>
        </w:rPr>
        <w:t xml:space="preserve">а) при размещении муниципальных заказов согласно Федеральному закону от 5 апреля 2013 года № 44-ФЗ «О контрактной системе в сфере закупок товаров, работ, услуг для обеспечения государственных и муниципальных нужд» некоторые процедуры торгов могут не состояться в связи с отсутствием претендентов. Проведение повторных процедур приведет к изменению сроков исполнения программных мероприятий; </w:t>
      </w:r>
    </w:p>
    <w:p w:rsidR="00C7723D" w:rsidRPr="006E0C1D" w:rsidRDefault="00C7723D" w:rsidP="00C7723D">
      <w:pPr>
        <w:pStyle w:val="Default"/>
        <w:spacing w:line="276" w:lineRule="auto"/>
        <w:jc w:val="both"/>
      </w:pPr>
      <w:r w:rsidRPr="006E0C1D">
        <w:t xml:space="preserve">б) несвоевременное выполнение работ подрядными организациями может привести к нарушению сроков выполнения программных мероприятий; </w:t>
      </w:r>
    </w:p>
    <w:p w:rsidR="00C7723D" w:rsidRPr="006E0C1D" w:rsidRDefault="00C7723D" w:rsidP="00C7723D">
      <w:pPr>
        <w:pStyle w:val="Default"/>
        <w:spacing w:line="276" w:lineRule="auto"/>
        <w:jc w:val="both"/>
      </w:pPr>
      <w:r w:rsidRPr="006E0C1D">
        <w:t xml:space="preserve">в) заключение муниципальных контрактов и договоров с организациями, которые окажутся неспособными исполнить свои обязательства. </w:t>
      </w:r>
    </w:p>
    <w:p w:rsidR="00C7723D" w:rsidRPr="00A311B2" w:rsidRDefault="00C7723D" w:rsidP="00C7723D">
      <w:pPr>
        <w:pStyle w:val="Default"/>
        <w:spacing w:line="276" w:lineRule="auto"/>
        <w:jc w:val="both"/>
      </w:pPr>
      <w:r>
        <w:t>5.4</w:t>
      </w:r>
      <w:r w:rsidRPr="00A311B2">
        <w:t xml:space="preserve">. Основными финансовыми рисками реализации программы является существенное ухудшение социально-экономической </w:t>
      </w:r>
      <w:proofErr w:type="gramStart"/>
      <w:r w:rsidRPr="00A311B2">
        <w:t>ситуации</w:t>
      </w:r>
      <w:proofErr w:type="gramEnd"/>
      <w:r w:rsidRPr="00A311B2">
        <w:t xml:space="preserve"> и уменьшен</w:t>
      </w:r>
      <w:r>
        <w:t>ие доходной части бюджета поселения</w:t>
      </w:r>
      <w:r w:rsidRPr="00A311B2">
        <w:t xml:space="preserve">, что повлечет за собой отсутствие или недостаточное финансирование </w:t>
      </w:r>
      <w:r w:rsidRPr="00A311B2">
        <w:lastRenderedPageBreak/>
        <w:t xml:space="preserve">мероприятий программы, в результате чего показатели программы не будут достигнуты в полном объеме. </w:t>
      </w:r>
    </w:p>
    <w:p w:rsidR="00C7723D" w:rsidRPr="00A311B2" w:rsidRDefault="00C7723D" w:rsidP="00C7723D">
      <w:pPr>
        <w:pStyle w:val="Default"/>
        <w:spacing w:line="276" w:lineRule="auto"/>
        <w:jc w:val="both"/>
      </w:pPr>
      <w:r>
        <w:t>5.5</w:t>
      </w:r>
      <w:r w:rsidRPr="00A311B2">
        <w:t xml:space="preserve">. Способами ограничения рисков являются: </w:t>
      </w:r>
    </w:p>
    <w:p w:rsidR="00C7723D" w:rsidRPr="00A311B2" w:rsidRDefault="00C7723D" w:rsidP="00C7723D">
      <w:pPr>
        <w:pStyle w:val="Default"/>
        <w:spacing w:line="276" w:lineRule="auto"/>
        <w:jc w:val="both"/>
      </w:pPr>
      <w:r w:rsidRPr="00A311B2">
        <w:t xml:space="preserve">а) концентрация ресурсов на решении приоритетных задач; </w:t>
      </w:r>
    </w:p>
    <w:p w:rsidR="00C7723D" w:rsidRPr="00A311B2" w:rsidRDefault="00C7723D" w:rsidP="00C7723D">
      <w:pPr>
        <w:pStyle w:val="Default"/>
        <w:spacing w:line="276" w:lineRule="auto"/>
        <w:jc w:val="both"/>
      </w:pPr>
      <w:r w:rsidRPr="00A311B2">
        <w:t xml:space="preserve">б) изучение и внедрение положительного опыта других муниципальных образований; </w:t>
      </w:r>
    </w:p>
    <w:p w:rsidR="00C7723D" w:rsidRPr="00A311B2" w:rsidRDefault="00C7723D" w:rsidP="00C7723D">
      <w:pPr>
        <w:pStyle w:val="Default"/>
        <w:spacing w:line="276" w:lineRule="auto"/>
        <w:jc w:val="both"/>
      </w:pPr>
      <w:r w:rsidRPr="00A311B2">
        <w:t xml:space="preserve">в) повышение результативности реализации программы и эффективности использования бюджетных средств; </w:t>
      </w:r>
    </w:p>
    <w:p w:rsidR="00C7723D" w:rsidRPr="00A311B2" w:rsidRDefault="00C7723D" w:rsidP="00C7723D">
      <w:pPr>
        <w:spacing w:line="276" w:lineRule="auto"/>
        <w:jc w:val="both"/>
        <w:rPr>
          <w:b/>
          <w:sz w:val="24"/>
          <w:szCs w:val="24"/>
        </w:rPr>
      </w:pPr>
      <w:r w:rsidRPr="00A311B2">
        <w:rPr>
          <w:sz w:val="24"/>
          <w:szCs w:val="24"/>
        </w:rPr>
        <w:t>г) своевременное внесение изменений в бюджет</w:t>
      </w:r>
      <w:r>
        <w:rPr>
          <w:sz w:val="24"/>
          <w:szCs w:val="24"/>
        </w:rPr>
        <w:t xml:space="preserve"> Низинского сельского поселения</w:t>
      </w:r>
      <w:r w:rsidRPr="00A311B2">
        <w:rPr>
          <w:sz w:val="24"/>
          <w:szCs w:val="24"/>
        </w:rPr>
        <w:t xml:space="preserve"> и программу.</w:t>
      </w:r>
    </w:p>
    <w:p w:rsidR="00C7723D" w:rsidRDefault="00C7723D" w:rsidP="00C7723D">
      <w:pPr>
        <w:autoSpaceDE w:val="0"/>
        <w:autoSpaceDN w:val="0"/>
        <w:adjustRightInd w:val="0"/>
        <w:spacing w:line="276" w:lineRule="auto"/>
        <w:jc w:val="both"/>
        <w:rPr>
          <w:rFonts w:eastAsia="Calibri"/>
          <w:b/>
          <w:sz w:val="24"/>
          <w:szCs w:val="24"/>
          <w:lang w:eastAsia="en-US"/>
        </w:rPr>
      </w:pPr>
    </w:p>
    <w:p w:rsidR="00C7723D" w:rsidRDefault="00C7723D" w:rsidP="00C7723D">
      <w:pPr>
        <w:widowControl w:val="0"/>
        <w:tabs>
          <w:tab w:val="left" w:pos="255"/>
        </w:tabs>
        <w:autoSpaceDE w:val="0"/>
        <w:autoSpaceDN w:val="0"/>
        <w:adjustRightInd w:val="0"/>
        <w:spacing w:line="276" w:lineRule="auto"/>
        <w:jc w:val="both"/>
        <w:rPr>
          <w:b/>
          <w:sz w:val="24"/>
          <w:szCs w:val="24"/>
        </w:rPr>
      </w:pPr>
    </w:p>
    <w:p w:rsidR="00C7723D" w:rsidRDefault="00C7723D" w:rsidP="00C7723D">
      <w:pPr>
        <w:widowControl w:val="0"/>
        <w:tabs>
          <w:tab w:val="left" w:pos="255"/>
        </w:tabs>
        <w:autoSpaceDE w:val="0"/>
        <w:autoSpaceDN w:val="0"/>
        <w:adjustRightInd w:val="0"/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РАЗДЕЛ 6</w:t>
      </w:r>
      <w:r w:rsidRPr="00FE1E56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ОЦЕНКА ЭФФЕКТИВНОСТИ МУНИЦИПАЛЬНОЙ ПРОГРАММЫ</w:t>
      </w:r>
    </w:p>
    <w:p w:rsidR="00C7723D" w:rsidRPr="00FE1E56" w:rsidRDefault="00C7723D" w:rsidP="00C7723D">
      <w:pPr>
        <w:widowControl w:val="0"/>
        <w:tabs>
          <w:tab w:val="left" w:pos="255"/>
        </w:tabs>
        <w:autoSpaceDE w:val="0"/>
        <w:autoSpaceDN w:val="0"/>
        <w:adjustRightInd w:val="0"/>
        <w:spacing w:line="276" w:lineRule="auto"/>
        <w:jc w:val="both"/>
        <w:rPr>
          <w:b/>
          <w:sz w:val="24"/>
          <w:szCs w:val="24"/>
        </w:rPr>
      </w:pPr>
    </w:p>
    <w:p w:rsidR="00C7723D" w:rsidRDefault="00C7723D" w:rsidP="00C7723D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sz w:val="24"/>
          <w:szCs w:val="24"/>
        </w:rPr>
      </w:pPr>
      <w:r w:rsidRPr="006F4EE4">
        <w:rPr>
          <w:sz w:val="24"/>
          <w:szCs w:val="24"/>
        </w:rPr>
        <w:t>Оценка эффективности производится</w:t>
      </w:r>
      <w:r>
        <w:rPr>
          <w:sz w:val="24"/>
          <w:szCs w:val="24"/>
        </w:rPr>
        <w:t>:</w:t>
      </w:r>
    </w:p>
    <w:p w:rsidR="00C7723D" w:rsidRDefault="00C7723D" w:rsidP="00C7723D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54042B">
        <w:rPr>
          <w:sz w:val="24"/>
          <w:szCs w:val="24"/>
        </w:rPr>
        <w:t xml:space="preserve">по мероприятию </w:t>
      </w:r>
      <w:r w:rsidRPr="0054042B">
        <w:rPr>
          <w:i/>
          <w:sz w:val="24"/>
          <w:szCs w:val="24"/>
        </w:rPr>
        <w:t xml:space="preserve">Благоустройство дворовых территорий </w:t>
      </w:r>
      <w:r>
        <w:rPr>
          <w:i/>
          <w:sz w:val="24"/>
          <w:szCs w:val="24"/>
        </w:rPr>
        <w:t>Низинского сельского поселения</w:t>
      </w:r>
      <w:r w:rsidRPr="0054042B">
        <w:rPr>
          <w:i/>
          <w:sz w:val="24"/>
          <w:szCs w:val="24"/>
        </w:rPr>
        <w:t xml:space="preserve">» </w:t>
      </w:r>
      <w:r>
        <w:rPr>
          <w:i/>
          <w:sz w:val="24"/>
          <w:szCs w:val="24"/>
        </w:rPr>
        <w:t xml:space="preserve">- </w:t>
      </w:r>
      <w:r w:rsidRPr="0054042B">
        <w:rPr>
          <w:sz w:val="24"/>
          <w:szCs w:val="24"/>
        </w:rPr>
        <w:t xml:space="preserve"> </w:t>
      </w:r>
      <w:r>
        <w:rPr>
          <w:sz w:val="24"/>
          <w:szCs w:val="24"/>
        </w:rPr>
        <w:t>местная администрация муниципального образования Низинское сельское поселение.</w:t>
      </w:r>
    </w:p>
    <w:p w:rsidR="00C7723D" w:rsidRDefault="00C7723D" w:rsidP="00C7723D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54042B">
        <w:rPr>
          <w:sz w:val="24"/>
          <w:szCs w:val="24"/>
        </w:rPr>
        <w:t xml:space="preserve">по мероприятию </w:t>
      </w:r>
      <w:r w:rsidRPr="0054042B">
        <w:rPr>
          <w:i/>
          <w:sz w:val="24"/>
          <w:szCs w:val="24"/>
        </w:rPr>
        <w:t xml:space="preserve">Благоустройство </w:t>
      </w:r>
      <w:r>
        <w:rPr>
          <w:i/>
          <w:sz w:val="24"/>
          <w:szCs w:val="24"/>
        </w:rPr>
        <w:t>общественных</w:t>
      </w:r>
      <w:r w:rsidRPr="0054042B">
        <w:rPr>
          <w:i/>
          <w:sz w:val="24"/>
          <w:szCs w:val="24"/>
        </w:rPr>
        <w:t xml:space="preserve"> территорий </w:t>
      </w:r>
      <w:r>
        <w:rPr>
          <w:i/>
          <w:sz w:val="24"/>
          <w:szCs w:val="24"/>
        </w:rPr>
        <w:t>Низинского сельского поселения</w:t>
      </w:r>
      <w:r w:rsidRPr="0054042B">
        <w:rPr>
          <w:i/>
          <w:sz w:val="24"/>
          <w:szCs w:val="24"/>
        </w:rPr>
        <w:t xml:space="preserve">» </w:t>
      </w:r>
      <w:r>
        <w:rPr>
          <w:i/>
          <w:sz w:val="24"/>
          <w:szCs w:val="24"/>
        </w:rPr>
        <w:t xml:space="preserve">- </w:t>
      </w:r>
      <w:r w:rsidRPr="0054042B">
        <w:rPr>
          <w:sz w:val="24"/>
          <w:szCs w:val="24"/>
        </w:rPr>
        <w:t xml:space="preserve"> </w:t>
      </w:r>
      <w:r>
        <w:rPr>
          <w:sz w:val="24"/>
          <w:szCs w:val="24"/>
        </w:rPr>
        <w:t>местная администрация муниципального образования Низинское сельское поселение.</w:t>
      </w:r>
    </w:p>
    <w:p w:rsidR="00C7723D" w:rsidRPr="006F4EE4" w:rsidRDefault="00C7723D" w:rsidP="00C7723D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Эффективность реализации </w:t>
      </w:r>
      <w:r w:rsidRPr="006F4EE4">
        <w:rPr>
          <w:sz w:val="24"/>
          <w:szCs w:val="24"/>
        </w:rPr>
        <w:t>программы в целом оценивается по результатам достижения установленных значений каждого из основных показателей (индикаторов) по годам по отношению к предыдущему году и нарастающим итогом к базовому году.</w:t>
      </w:r>
    </w:p>
    <w:p w:rsidR="00C7723D" w:rsidRPr="006F4EE4" w:rsidRDefault="00C7723D" w:rsidP="00C7723D">
      <w:pPr>
        <w:widowControl w:val="0"/>
        <w:autoSpaceDE w:val="0"/>
        <w:autoSpaceDN w:val="0"/>
        <w:adjustRightInd w:val="0"/>
        <w:spacing w:before="120" w:after="120" w:line="276" w:lineRule="auto"/>
        <w:ind w:firstLine="567"/>
        <w:jc w:val="both"/>
        <w:rPr>
          <w:sz w:val="24"/>
          <w:szCs w:val="24"/>
        </w:rPr>
      </w:pPr>
      <w:r w:rsidRPr="006F4EE4">
        <w:rPr>
          <w:sz w:val="24"/>
          <w:szCs w:val="24"/>
        </w:rPr>
        <w:t>Оценка эффективности реализации проводится на основе анализа:</w:t>
      </w:r>
    </w:p>
    <w:p w:rsidR="00C7723D" w:rsidRPr="001636CE" w:rsidRDefault="00C7723D" w:rsidP="00C7723D">
      <w:pPr>
        <w:widowControl w:val="0"/>
        <w:autoSpaceDE w:val="0"/>
        <w:autoSpaceDN w:val="0"/>
        <w:adjustRightInd w:val="0"/>
        <w:spacing w:line="276" w:lineRule="auto"/>
        <w:ind w:firstLine="567"/>
        <w:contextualSpacing/>
        <w:jc w:val="both"/>
        <w:rPr>
          <w:sz w:val="24"/>
          <w:szCs w:val="24"/>
        </w:rPr>
      </w:pPr>
      <w:r w:rsidRPr="001636CE">
        <w:rPr>
          <w:sz w:val="24"/>
          <w:szCs w:val="24"/>
        </w:rPr>
        <w:t>1). Степени достижения це</w:t>
      </w:r>
      <w:r>
        <w:rPr>
          <w:sz w:val="24"/>
          <w:szCs w:val="24"/>
        </w:rPr>
        <w:t xml:space="preserve">лей и решения задач </w:t>
      </w:r>
      <w:r w:rsidRPr="001636CE">
        <w:rPr>
          <w:sz w:val="24"/>
          <w:szCs w:val="24"/>
        </w:rPr>
        <w:t xml:space="preserve">программы путем </w:t>
      </w:r>
      <w:proofErr w:type="gramStart"/>
      <w:r w:rsidRPr="001636CE">
        <w:rPr>
          <w:sz w:val="24"/>
          <w:szCs w:val="24"/>
        </w:rPr>
        <w:t>сопоставления</w:t>
      </w:r>
      <w:proofErr w:type="gramEnd"/>
      <w:r w:rsidRPr="001636CE">
        <w:rPr>
          <w:sz w:val="24"/>
          <w:szCs w:val="24"/>
        </w:rPr>
        <w:t xml:space="preserve"> фактически достигнутых значений основн</w:t>
      </w:r>
      <w:r>
        <w:rPr>
          <w:sz w:val="24"/>
          <w:szCs w:val="24"/>
        </w:rPr>
        <w:t xml:space="preserve">ых показателей (индикаторов) </w:t>
      </w:r>
      <w:r w:rsidRPr="001636CE">
        <w:rPr>
          <w:sz w:val="24"/>
          <w:szCs w:val="24"/>
        </w:rPr>
        <w:t>программы и их плановых значений. Данное значение (</w:t>
      </w:r>
      <w:proofErr w:type="spellStart"/>
      <w:r w:rsidRPr="001636CE">
        <w:rPr>
          <w:sz w:val="24"/>
          <w:szCs w:val="24"/>
        </w:rPr>
        <w:t>Сд</w:t>
      </w:r>
      <w:proofErr w:type="spellEnd"/>
      <w:r w:rsidRPr="001636CE">
        <w:rPr>
          <w:sz w:val="24"/>
          <w:szCs w:val="24"/>
        </w:rPr>
        <w:t>) определяется по формуле:</w:t>
      </w:r>
    </w:p>
    <w:p w:rsidR="00C7723D" w:rsidRPr="006F4EE4" w:rsidRDefault="00C7723D" w:rsidP="00C7723D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sz w:val="24"/>
          <w:szCs w:val="24"/>
        </w:rPr>
      </w:pPr>
      <w:proofErr w:type="spellStart"/>
      <w:r w:rsidRPr="006F4EE4">
        <w:rPr>
          <w:sz w:val="24"/>
          <w:szCs w:val="24"/>
        </w:rPr>
        <w:t>Сд</w:t>
      </w:r>
      <w:proofErr w:type="spellEnd"/>
      <w:r w:rsidRPr="006F4EE4">
        <w:rPr>
          <w:sz w:val="24"/>
          <w:szCs w:val="24"/>
        </w:rPr>
        <w:t xml:space="preserve"> = </w:t>
      </w:r>
      <w:proofErr w:type="spellStart"/>
      <w:r w:rsidRPr="006F4EE4">
        <w:rPr>
          <w:sz w:val="24"/>
          <w:szCs w:val="24"/>
        </w:rPr>
        <w:t>Зф</w:t>
      </w:r>
      <w:proofErr w:type="spellEnd"/>
      <w:r w:rsidRPr="006F4EE4">
        <w:rPr>
          <w:sz w:val="24"/>
          <w:szCs w:val="24"/>
        </w:rPr>
        <w:t xml:space="preserve"> / </w:t>
      </w:r>
      <w:proofErr w:type="spellStart"/>
      <w:r w:rsidRPr="006F4EE4">
        <w:rPr>
          <w:sz w:val="24"/>
          <w:szCs w:val="24"/>
        </w:rPr>
        <w:t>Зп</w:t>
      </w:r>
      <w:proofErr w:type="spellEnd"/>
      <w:r w:rsidRPr="006F4EE4">
        <w:rPr>
          <w:sz w:val="24"/>
          <w:szCs w:val="24"/>
        </w:rPr>
        <w:t xml:space="preserve"> x 100%, где:</w:t>
      </w:r>
    </w:p>
    <w:p w:rsidR="00C7723D" w:rsidRPr="006F4EE4" w:rsidRDefault="00C7723D" w:rsidP="00C7723D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sz w:val="24"/>
          <w:szCs w:val="24"/>
        </w:rPr>
      </w:pPr>
      <w:proofErr w:type="spellStart"/>
      <w:r w:rsidRPr="006F4EE4">
        <w:rPr>
          <w:sz w:val="24"/>
          <w:szCs w:val="24"/>
        </w:rPr>
        <w:t>Зф</w:t>
      </w:r>
      <w:proofErr w:type="spellEnd"/>
      <w:r w:rsidRPr="006F4EE4">
        <w:rPr>
          <w:sz w:val="24"/>
          <w:szCs w:val="24"/>
        </w:rPr>
        <w:t xml:space="preserve"> - фактическое значение и</w:t>
      </w:r>
      <w:r>
        <w:rPr>
          <w:sz w:val="24"/>
          <w:szCs w:val="24"/>
        </w:rPr>
        <w:t xml:space="preserve">ндикатора (показателя) </w:t>
      </w:r>
      <w:r w:rsidRPr="006F4EE4">
        <w:rPr>
          <w:sz w:val="24"/>
          <w:szCs w:val="24"/>
        </w:rPr>
        <w:t>программы;</w:t>
      </w:r>
    </w:p>
    <w:p w:rsidR="00C7723D" w:rsidRPr="006F4EE4" w:rsidRDefault="00C7723D" w:rsidP="00C7723D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sz w:val="24"/>
          <w:szCs w:val="24"/>
        </w:rPr>
      </w:pPr>
      <w:proofErr w:type="spellStart"/>
      <w:r w:rsidRPr="006F4EE4">
        <w:rPr>
          <w:sz w:val="24"/>
          <w:szCs w:val="24"/>
        </w:rPr>
        <w:t>Зп</w:t>
      </w:r>
      <w:proofErr w:type="spellEnd"/>
      <w:r w:rsidRPr="006F4EE4">
        <w:rPr>
          <w:sz w:val="24"/>
          <w:szCs w:val="24"/>
        </w:rPr>
        <w:t xml:space="preserve"> - плановое знач</w:t>
      </w:r>
      <w:r>
        <w:rPr>
          <w:sz w:val="24"/>
          <w:szCs w:val="24"/>
        </w:rPr>
        <w:t xml:space="preserve">ение индикатора (показателя) </w:t>
      </w:r>
      <w:r w:rsidRPr="006F4EE4">
        <w:rPr>
          <w:sz w:val="24"/>
          <w:szCs w:val="24"/>
        </w:rPr>
        <w:t>программы.</w:t>
      </w:r>
    </w:p>
    <w:p w:rsidR="00C7723D" w:rsidRPr="006F4EE4" w:rsidRDefault="00C7723D" w:rsidP="00C7723D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sz w:val="24"/>
          <w:szCs w:val="24"/>
        </w:rPr>
      </w:pPr>
      <w:r w:rsidRPr="006F4EE4">
        <w:rPr>
          <w:sz w:val="24"/>
          <w:szCs w:val="24"/>
        </w:rPr>
        <w:t xml:space="preserve">2). Степени соответствия запланированному уровню затрат и эффективности использования средств муниципального бюджета </w:t>
      </w:r>
      <w:r>
        <w:rPr>
          <w:sz w:val="24"/>
          <w:szCs w:val="24"/>
        </w:rPr>
        <w:t>Низинского сельского поселения</w:t>
      </w:r>
      <w:r w:rsidRPr="006F4EE4">
        <w:rPr>
          <w:sz w:val="24"/>
          <w:szCs w:val="24"/>
        </w:rPr>
        <w:t xml:space="preserve"> и иных источ</w:t>
      </w:r>
      <w:r>
        <w:rPr>
          <w:sz w:val="24"/>
          <w:szCs w:val="24"/>
        </w:rPr>
        <w:t xml:space="preserve">ников ресурсного обеспечения </w:t>
      </w:r>
      <w:r w:rsidRPr="006F4EE4">
        <w:rPr>
          <w:sz w:val="24"/>
          <w:szCs w:val="24"/>
        </w:rPr>
        <w:t>программы путем сопоставления плановых и фактич</w:t>
      </w:r>
      <w:r>
        <w:rPr>
          <w:sz w:val="24"/>
          <w:szCs w:val="24"/>
        </w:rPr>
        <w:t xml:space="preserve">еских объемов финансирования </w:t>
      </w:r>
      <w:r w:rsidRPr="006F4EE4">
        <w:rPr>
          <w:sz w:val="24"/>
          <w:szCs w:val="24"/>
        </w:rPr>
        <w:t xml:space="preserve">программ и основных мероприятий программы по каждому источнику ресурсного обеспечения. Данное значение (Уф) рассчитывается по формуле: Уф = </w:t>
      </w:r>
      <w:proofErr w:type="spellStart"/>
      <w:r w:rsidRPr="006F4EE4">
        <w:rPr>
          <w:sz w:val="24"/>
          <w:szCs w:val="24"/>
        </w:rPr>
        <w:t>Фф</w:t>
      </w:r>
      <w:proofErr w:type="spellEnd"/>
      <w:r w:rsidRPr="006F4EE4">
        <w:rPr>
          <w:sz w:val="24"/>
          <w:szCs w:val="24"/>
        </w:rPr>
        <w:t xml:space="preserve"> / </w:t>
      </w:r>
      <w:proofErr w:type="spellStart"/>
      <w:r w:rsidRPr="006F4EE4">
        <w:rPr>
          <w:sz w:val="24"/>
          <w:szCs w:val="24"/>
        </w:rPr>
        <w:t>Фп</w:t>
      </w:r>
      <w:proofErr w:type="spellEnd"/>
      <w:r w:rsidRPr="006F4EE4">
        <w:rPr>
          <w:sz w:val="24"/>
          <w:szCs w:val="24"/>
        </w:rPr>
        <w:t xml:space="preserve"> x 100%, где:</w:t>
      </w:r>
    </w:p>
    <w:p w:rsidR="00C7723D" w:rsidRPr="006F4EE4" w:rsidRDefault="00C7723D" w:rsidP="00C7723D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sz w:val="24"/>
          <w:szCs w:val="24"/>
        </w:rPr>
      </w:pPr>
      <w:proofErr w:type="spellStart"/>
      <w:r w:rsidRPr="006F4EE4">
        <w:rPr>
          <w:sz w:val="24"/>
          <w:szCs w:val="24"/>
        </w:rPr>
        <w:t>Фф</w:t>
      </w:r>
      <w:proofErr w:type="spellEnd"/>
      <w:r w:rsidRPr="006F4EE4">
        <w:rPr>
          <w:sz w:val="24"/>
          <w:szCs w:val="24"/>
        </w:rPr>
        <w:t xml:space="preserve"> - фактический объем финансовых ресурсов</w:t>
      </w:r>
      <w:r>
        <w:rPr>
          <w:sz w:val="24"/>
          <w:szCs w:val="24"/>
        </w:rPr>
        <w:t xml:space="preserve">, направленный на реализацию </w:t>
      </w:r>
      <w:r w:rsidRPr="006F4EE4">
        <w:rPr>
          <w:sz w:val="24"/>
          <w:szCs w:val="24"/>
        </w:rPr>
        <w:t>программы;</w:t>
      </w:r>
    </w:p>
    <w:p w:rsidR="00C7723D" w:rsidRPr="006F4EE4" w:rsidRDefault="00C7723D" w:rsidP="00C7723D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sz w:val="24"/>
          <w:szCs w:val="24"/>
        </w:rPr>
      </w:pPr>
      <w:proofErr w:type="spellStart"/>
      <w:r w:rsidRPr="006F4EE4">
        <w:rPr>
          <w:sz w:val="24"/>
          <w:szCs w:val="24"/>
        </w:rPr>
        <w:t>Фп</w:t>
      </w:r>
      <w:proofErr w:type="spellEnd"/>
      <w:r w:rsidRPr="006F4EE4">
        <w:rPr>
          <w:sz w:val="24"/>
          <w:szCs w:val="24"/>
        </w:rPr>
        <w:t xml:space="preserve"> - плановый объем финансовых ресурсов на соответствующий отчетный период.</w:t>
      </w:r>
    </w:p>
    <w:p w:rsidR="00C7723D" w:rsidRPr="006F4EE4" w:rsidRDefault="00C7723D" w:rsidP="00C7723D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sz w:val="24"/>
          <w:szCs w:val="24"/>
        </w:rPr>
      </w:pPr>
      <w:r w:rsidRPr="006F4EE4">
        <w:rPr>
          <w:sz w:val="24"/>
          <w:szCs w:val="24"/>
        </w:rPr>
        <w:t>3). Ст</w:t>
      </w:r>
      <w:r>
        <w:rPr>
          <w:sz w:val="24"/>
          <w:szCs w:val="24"/>
        </w:rPr>
        <w:t xml:space="preserve">епени реализации мероприятий </w:t>
      </w:r>
      <w:proofErr w:type="gramStart"/>
      <w:r w:rsidRPr="006F4EE4">
        <w:rPr>
          <w:sz w:val="24"/>
          <w:szCs w:val="24"/>
        </w:rPr>
        <w:t>программы</w:t>
      </w:r>
      <w:proofErr w:type="gramEnd"/>
      <w:r w:rsidRPr="006F4EE4">
        <w:rPr>
          <w:sz w:val="24"/>
          <w:szCs w:val="24"/>
        </w:rPr>
        <w:t xml:space="preserve"> на основе сопоставления ожидаемых и фактически полученных результатов по годам на основе</w:t>
      </w:r>
      <w:r>
        <w:rPr>
          <w:sz w:val="24"/>
          <w:szCs w:val="24"/>
        </w:rPr>
        <w:t xml:space="preserve"> ежегодных планов реализации </w:t>
      </w:r>
      <w:r w:rsidRPr="006F4EE4">
        <w:rPr>
          <w:sz w:val="24"/>
          <w:szCs w:val="24"/>
        </w:rPr>
        <w:t>программы.</w:t>
      </w:r>
    </w:p>
    <w:p w:rsidR="00C7723D" w:rsidRPr="006F4EE4" w:rsidRDefault="00C7723D" w:rsidP="00C7723D">
      <w:pPr>
        <w:widowControl w:val="0"/>
        <w:autoSpaceDE w:val="0"/>
        <w:autoSpaceDN w:val="0"/>
        <w:adjustRightInd w:val="0"/>
        <w:spacing w:before="120" w:after="120" w:line="276" w:lineRule="auto"/>
        <w:ind w:firstLine="567"/>
        <w:jc w:val="both"/>
        <w:rPr>
          <w:sz w:val="24"/>
          <w:szCs w:val="24"/>
        </w:rPr>
      </w:pPr>
      <w:r w:rsidRPr="006F4EE4">
        <w:rPr>
          <w:sz w:val="24"/>
          <w:szCs w:val="24"/>
        </w:rPr>
        <w:t>Интервалы значений показателей, характеризующих уровень эффективности:</w:t>
      </w:r>
    </w:p>
    <w:p w:rsidR="00C7723D" w:rsidRPr="006F4EE4" w:rsidRDefault="00C7723D" w:rsidP="00C7723D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sz w:val="24"/>
          <w:szCs w:val="24"/>
        </w:rPr>
      </w:pPr>
      <w:r w:rsidRPr="006F4EE4">
        <w:rPr>
          <w:sz w:val="24"/>
          <w:szCs w:val="24"/>
        </w:rPr>
        <w:t>1). Высокий уровень эффективности:</w:t>
      </w:r>
    </w:p>
    <w:p w:rsidR="00C7723D" w:rsidRPr="006F4EE4" w:rsidRDefault="00C7723D" w:rsidP="00C7723D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sz w:val="24"/>
          <w:szCs w:val="24"/>
        </w:rPr>
      </w:pPr>
      <w:r w:rsidRPr="006F4EE4">
        <w:rPr>
          <w:sz w:val="24"/>
          <w:szCs w:val="24"/>
        </w:rPr>
        <w:lastRenderedPageBreak/>
        <w:t xml:space="preserve">значения </w:t>
      </w:r>
      <w:r>
        <w:rPr>
          <w:sz w:val="24"/>
          <w:szCs w:val="24"/>
        </w:rPr>
        <w:t xml:space="preserve">90 проц. и более показателей </w:t>
      </w:r>
      <w:r w:rsidRPr="006F4EE4">
        <w:rPr>
          <w:sz w:val="24"/>
          <w:szCs w:val="24"/>
        </w:rPr>
        <w:t xml:space="preserve">программы входят в установленный интервал значений для отнесения муниципальной программы </w:t>
      </w:r>
      <w:r>
        <w:rPr>
          <w:sz w:val="24"/>
          <w:szCs w:val="24"/>
        </w:rPr>
        <w:t>к высокому уровню эффективности;</w:t>
      </w:r>
    </w:p>
    <w:p w:rsidR="00C7723D" w:rsidRPr="006F4EE4" w:rsidRDefault="00C7723D" w:rsidP="00C7723D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sz w:val="24"/>
          <w:szCs w:val="24"/>
        </w:rPr>
      </w:pPr>
      <w:r w:rsidRPr="006F4EE4">
        <w:rPr>
          <w:sz w:val="24"/>
          <w:szCs w:val="24"/>
        </w:rPr>
        <w:t xml:space="preserve">не менее 90 проц. мероприятий, запланированных на отчетный год, </w:t>
      </w:r>
      <w:proofErr w:type="gramStart"/>
      <w:r w:rsidRPr="006F4EE4">
        <w:rPr>
          <w:sz w:val="24"/>
          <w:szCs w:val="24"/>
        </w:rPr>
        <w:t>выполнены</w:t>
      </w:r>
      <w:proofErr w:type="gramEnd"/>
      <w:r w:rsidRPr="006F4EE4">
        <w:rPr>
          <w:sz w:val="24"/>
          <w:szCs w:val="24"/>
        </w:rPr>
        <w:t xml:space="preserve"> в полном объеме;</w:t>
      </w:r>
    </w:p>
    <w:p w:rsidR="00C7723D" w:rsidRPr="006F4EE4" w:rsidRDefault="00C7723D" w:rsidP="00C7723D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sz w:val="24"/>
          <w:szCs w:val="24"/>
        </w:rPr>
      </w:pPr>
      <w:r w:rsidRPr="006F4EE4">
        <w:rPr>
          <w:sz w:val="24"/>
          <w:szCs w:val="24"/>
        </w:rPr>
        <w:t>2) Удовлетворительный уровень эффективности:</w:t>
      </w:r>
    </w:p>
    <w:p w:rsidR="00C7723D" w:rsidRPr="006F4EE4" w:rsidRDefault="00C7723D" w:rsidP="00C7723D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sz w:val="24"/>
          <w:szCs w:val="24"/>
        </w:rPr>
      </w:pPr>
      <w:r w:rsidRPr="006F4EE4">
        <w:rPr>
          <w:sz w:val="24"/>
          <w:szCs w:val="24"/>
        </w:rPr>
        <w:t>значения о</w:t>
      </w:r>
      <w:r>
        <w:rPr>
          <w:sz w:val="24"/>
          <w:szCs w:val="24"/>
        </w:rPr>
        <w:t xml:space="preserve">т 73 до 90 проц. показателей </w:t>
      </w:r>
      <w:r w:rsidRPr="006F4EE4">
        <w:rPr>
          <w:sz w:val="24"/>
          <w:szCs w:val="24"/>
        </w:rPr>
        <w:t>программы входят в установленный инт</w:t>
      </w:r>
      <w:r>
        <w:rPr>
          <w:sz w:val="24"/>
          <w:szCs w:val="24"/>
        </w:rPr>
        <w:t xml:space="preserve">ервал значений для отнесения </w:t>
      </w:r>
      <w:r w:rsidRPr="006F4EE4">
        <w:rPr>
          <w:sz w:val="24"/>
          <w:szCs w:val="24"/>
        </w:rPr>
        <w:t>программы к удовлетво</w:t>
      </w:r>
      <w:r>
        <w:rPr>
          <w:sz w:val="24"/>
          <w:szCs w:val="24"/>
        </w:rPr>
        <w:t>рительному уровню эффективности;</w:t>
      </w:r>
    </w:p>
    <w:p w:rsidR="00C7723D" w:rsidRPr="006F4EE4" w:rsidRDefault="00C7723D" w:rsidP="00C7723D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sz w:val="24"/>
          <w:szCs w:val="24"/>
        </w:rPr>
      </w:pPr>
      <w:r w:rsidRPr="006F4EE4">
        <w:rPr>
          <w:sz w:val="24"/>
          <w:szCs w:val="24"/>
        </w:rPr>
        <w:t xml:space="preserve">не менее 73 проц. мероприятий, запланированных на отчетный год, </w:t>
      </w:r>
      <w:proofErr w:type="gramStart"/>
      <w:r w:rsidRPr="006F4EE4">
        <w:rPr>
          <w:sz w:val="24"/>
          <w:szCs w:val="24"/>
        </w:rPr>
        <w:t>выполнены</w:t>
      </w:r>
      <w:proofErr w:type="gramEnd"/>
      <w:r w:rsidRPr="006F4EE4">
        <w:rPr>
          <w:sz w:val="24"/>
          <w:szCs w:val="24"/>
        </w:rPr>
        <w:t xml:space="preserve"> в полном объеме;</w:t>
      </w:r>
    </w:p>
    <w:p w:rsidR="00C7723D" w:rsidRPr="006F4EE4" w:rsidRDefault="00C7723D" w:rsidP="00C7723D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sz w:val="24"/>
          <w:szCs w:val="24"/>
        </w:rPr>
      </w:pPr>
      <w:r w:rsidRPr="006F4EE4">
        <w:rPr>
          <w:sz w:val="24"/>
          <w:szCs w:val="24"/>
        </w:rPr>
        <w:t>3). Неудовлетворительный уровень эффективности:</w:t>
      </w:r>
    </w:p>
    <w:p w:rsidR="00C7723D" w:rsidRPr="006F4EE4" w:rsidRDefault="00C7723D" w:rsidP="00C7723D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sz w:val="24"/>
          <w:szCs w:val="24"/>
        </w:rPr>
      </w:pPr>
      <w:r w:rsidRPr="006F4EE4">
        <w:rPr>
          <w:sz w:val="24"/>
          <w:szCs w:val="24"/>
        </w:rPr>
        <w:t>значени</w:t>
      </w:r>
      <w:r>
        <w:rPr>
          <w:sz w:val="24"/>
          <w:szCs w:val="24"/>
        </w:rPr>
        <w:t xml:space="preserve">я менее 73 проц. Показателей </w:t>
      </w:r>
      <w:r w:rsidRPr="006F4EE4">
        <w:rPr>
          <w:sz w:val="24"/>
          <w:szCs w:val="24"/>
        </w:rPr>
        <w:t>программы.</w:t>
      </w:r>
    </w:p>
    <w:p w:rsidR="00C7723D" w:rsidRPr="00FE1E56" w:rsidRDefault="00C7723D" w:rsidP="00C7723D">
      <w:pPr>
        <w:widowControl w:val="0"/>
        <w:tabs>
          <w:tab w:val="left" w:pos="255"/>
        </w:tabs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     </w:t>
      </w:r>
      <w:r w:rsidRPr="00FE1E56">
        <w:rPr>
          <w:sz w:val="24"/>
          <w:szCs w:val="24"/>
        </w:rPr>
        <w:t>4) Объективными причинами  снижения показателей  допускаются:</w:t>
      </w:r>
    </w:p>
    <w:p w:rsidR="00C7723D" w:rsidRPr="009C616D" w:rsidRDefault="00C7723D" w:rsidP="00C7723D">
      <w:pPr>
        <w:pStyle w:val="Default"/>
        <w:spacing w:line="276" w:lineRule="auto"/>
        <w:jc w:val="both"/>
      </w:pPr>
      <w:r w:rsidRPr="00FE1E56">
        <w:t>- по финансовым ресурсам в случае выполнения работ в неполном (некачественное оказание услуг) объеме при наличии актов приемки (применительно к содержанию территорий общего пользования)</w:t>
      </w:r>
    </w:p>
    <w:p w:rsidR="00C7723D" w:rsidRDefault="00C7723D" w:rsidP="00C7723D">
      <w:pPr>
        <w:pStyle w:val="Default"/>
        <w:spacing w:line="276" w:lineRule="auto"/>
        <w:jc w:val="both"/>
        <w:rPr>
          <w:sz w:val="26"/>
          <w:szCs w:val="26"/>
        </w:rPr>
      </w:pPr>
    </w:p>
    <w:p w:rsidR="00C7723D" w:rsidRDefault="00C7723D" w:rsidP="00C7723D">
      <w:pPr>
        <w:pStyle w:val="Default"/>
        <w:spacing w:line="276" w:lineRule="auto"/>
        <w:jc w:val="both"/>
        <w:rPr>
          <w:sz w:val="26"/>
          <w:szCs w:val="26"/>
        </w:rPr>
      </w:pPr>
    </w:p>
    <w:p w:rsidR="00C7723D" w:rsidRDefault="00C7723D" w:rsidP="00C7723D">
      <w:pPr>
        <w:pStyle w:val="Default"/>
        <w:spacing w:line="276" w:lineRule="auto"/>
        <w:jc w:val="both"/>
        <w:rPr>
          <w:sz w:val="26"/>
          <w:szCs w:val="26"/>
        </w:rPr>
      </w:pPr>
    </w:p>
    <w:p w:rsidR="00C7723D" w:rsidRDefault="00C7723D" w:rsidP="00C7723D">
      <w:pPr>
        <w:pStyle w:val="Default"/>
        <w:spacing w:line="276" w:lineRule="auto"/>
        <w:jc w:val="center"/>
        <w:rPr>
          <w:b/>
          <w:bCs/>
        </w:rPr>
      </w:pPr>
      <w:r>
        <w:rPr>
          <w:b/>
        </w:rPr>
        <w:t>РАЗДЕЛ 7</w:t>
      </w:r>
      <w:r w:rsidRPr="00894818">
        <w:rPr>
          <w:b/>
        </w:rPr>
        <w:t>. ХАРАКТЕРИСТИКА ВКЛАДА ОРГАНА МЕСТНОГО САМОУПРАВЛЕНИЯ В ДОСТИЖЕНИЕ РЕЗУЛЬТАТОВ.</w:t>
      </w:r>
      <w:r w:rsidRPr="00894818">
        <w:rPr>
          <w:b/>
          <w:bCs/>
        </w:rPr>
        <w:t xml:space="preserve"> ОБЪЕМ СРЕДСТВ, НЕОБХОДИМЫХ НА РЕАЛИЗАЦИЮ ПРОГРАММЫ ЗА СЧЕТ ВСЕХ ИСТОЧНИКОВ ФИНАНСИРОВАНИЯ НА 2018-2022 ГОДЫ.</w:t>
      </w:r>
    </w:p>
    <w:p w:rsidR="00C7723D" w:rsidRPr="00C20818" w:rsidRDefault="00C7723D" w:rsidP="00C7723D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Calibri"/>
          <w:color w:val="000000"/>
          <w:sz w:val="24"/>
          <w:szCs w:val="24"/>
          <w:lang w:eastAsia="en-US"/>
        </w:rPr>
      </w:pPr>
    </w:p>
    <w:p w:rsidR="00C7723D" w:rsidRPr="00C20818" w:rsidRDefault="00C7723D" w:rsidP="00C7723D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Calibri"/>
          <w:color w:val="000000"/>
          <w:sz w:val="24"/>
          <w:szCs w:val="24"/>
          <w:lang w:eastAsia="en-US"/>
        </w:rPr>
      </w:pPr>
      <w:r w:rsidRPr="00C20818">
        <w:rPr>
          <w:rFonts w:eastAsia="Calibri"/>
          <w:color w:val="000000"/>
          <w:sz w:val="24"/>
          <w:szCs w:val="24"/>
          <w:lang w:eastAsia="en-US"/>
        </w:rPr>
        <w:t xml:space="preserve">Реализация муниципальной программы осуществляется за счёт следующих источников финансирования: </w:t>
      </w:r>
    </w:p>
    <w:p w:rsidR="00C7723D" w:rsidRPr="00C20818" w:rsidRDefault="00C7723D" w:rsidP="00C7723D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Calibri"/>
          <w:color w:val="000000"/>
          <w:sz w:val="24"/>
          <w:szCs w:val="24"/>
          <w:lang w:eastAsia="en-US"/>
        </w:rPr>
      </w:pPr>
      <w:r w:rsidRPr="00C20818">
        <w:rPr>
          <w:rFonts w:eastAsia="Calibri"/>
          <w:color w:val="000000"/>
          <w:sz w:val="24"/>
          <w:szCs w:val="24"/>
          <w:lang w:eastAsia="en-US"/>
        </w:rPr>
        <w:t xml:space="preserve">за счет средств бюджета Ленинградской области; </w:t>
      </w:r>
    </w:p>
    <w:p w:rsidR="00C7723D" w:rsidRPr="00C20818" w:rsidRDefault="00C7723D" w:rsidP="00C7723D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Calibri"/>
          <w:color w:val="000000"/>
          <w:sz w:val="24"/>
          <w:szCs w:val="24"/>
          <w:lang w:eastAsia="en-US"/>
        </w:rPr>
      </w:pPr>
      <w:r w:rsidRPr="00C20818">
        <w:rPr>
          <w:rFonts w:eastAsia="Calibri"/>
          <w:color w:val="000000"/>
          <w:sz w:val="24"/>
          <w:szCs w:val="24"/>
          <w:lang w:eastAsia="en-US"/>
        </w:rPr>
        <w:t xml:space="preserve">за счет средств бюджета Низинского сельского поселения; </w:t>
      </w:r>
    </w:p>
    <w:p w:rsidR="00C7723D" w:rsidRPr="00C20818" w:rsidRDefault="00C7723D" w:rsidP="00C7723D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Calibri"/>
          <w:color w:val="000000"/>
          <w:sz w:val="24"/>
          <w:szCs w:val="24"/>
          <w:lang w:eastAsia="en-US"/>
        </w:rPr>
      </w:pPr>
    </w:p>
    <w:p w:rsidR="00C7723D" w:rsidRPr="00C20818" w:rsidRDefault="00C7723D" w:rsidP="00C7723D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Calibri"/>
          <w:color w:val="000000"/>
          <w:sz w:val="24"/>
          <w:szCs w:val="24"/>
          <w:lang w:eastAsia="en-US"/>
        </w:rPr>
      </w:pPr>
      <w:r w:rsidRPr="00C20818">
        <w:rPr>
          <w:rFonts w:eastAsia="Calibri"/>
          <w:color w:val="000000"/>
          <w:sz w:val="24"/>
          <w:szCs w:val="24"/>
          <w:lang w:eastAsia="en-US"/>
        </w:rPr>
        <w:t xml:space="preserve">При этом одна третья объема средств подлежит направлению на </w:t>
      </w:r>
      <w:proofErr w:type="spellStart"/>
      <w:r w:rsidRPr="00C20818">
        <w:rPr>
          <w:rFonts w:eastAsia="Calibri"/>
          <w:color w:val="000000"/>
          <w:sz w:val="24"/>
          <w:szCs w:val="24"/>
          <w:lang w:eastAsia="en-US"/>
        </w:rPr>
        <w:t>софинансирование</w:t>
      </w:r>
      <w:proofErr w:type="spellEnd"/>
      <w:r w:rsidRPr="00C20818">
        <w:rPr>
          <w:rFonts w:eastAsia="Calibri"/>
          <w:color w:val="000000"/>
          <w:sz w:val="24"/>
          <w:szCs w:val="24"/>
          <w:lang w:eastAsia="en-US"/>
        </w:rPr>
        <w:t xml:space="preserve"> мероприятий по благоустройству общественных территорий, не менее двух третьих объема средств подлежит направлению на </w:t>
      </w:r>
      <w:proofErr w:type="spellStart"/>
      <w:r w:rsidRPr="00C20818">
        <w:rPr>
          <w:rFonts w:eastAsia="Calibri"/>
          <w:color w:val="000000"/>
          <w:sz w:val="24"/>
          <w:szCs w:val="24"/>
          <w:lang w:eastAsia="en-US"/>
        </w:rPr>
        <w:t>софинансирование</w:t>
      </w:r>
      <w:proofErr w:type="spellEnd"/>
      <w:r w:rsidRPr="00C20818">
        <w:rPr>
          <w:rFonts w:eastAsia="Calibri"/>
          <w:color w:val="000000"/>
          <w:sz w:val="24"/>
          <w:szCs w:val="24"/>
          <w:lang w:eastAsia="en-US"/>
        </w:rPr>
        <w:t xml:space="preserve"> мероприятий по благоустройству дворовых территорий. </w:t>
      </w:r>
    </w:p>
    <w:p w:rsidR="00C7723D" w:rsidRPr="00C20818" w:rsidRDefault="00C7723D" w:rsidP="00C7723D">
      <w:pPr>
        <w:autoSpaceDE w:val="0"/>
        <w:autoSpaceDN w:val="0"/>
        <w:adjustRightInd w:val="0"/>
        <w:spacing w:line="276" w:lineRule="auto"/>
        <w:jc w:val="both"/>
        <w:rPr>
          <w:rFonts w:eastAsia="Calibri"/>
          <w:color w:val="000000"/>
          <w:sz w:val="24"/>
          <w:szCs w:val="24"/>
          <w:lang w:eastAsia="en-US"/>
        </w:rPr>
      </w:pPr>
    </w:p>
    <w:p w:rsidR="00C7723D" w:rsidRPr="00C20818" w:rsidRDefault="00C7723D" w:rsidP="00C7723D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Calibri"/>
          <w:color w:val="000000"/>
          <w:sz w:val="24"/>
          <w:szCs w:val="24"/>
          <w:lang w:eastAsia="en-US"/>
        </w:rPr>
      </w:pPr>
      <w:r w:rsidRPr="00C20818">
        <w:rPr>
          <w:rFonts w:eastAsia="Calibri"/>
          <w:color w:val="000000"/>
          <w:sz w:val="24"/>
          <w:szCs w:val="24"/>
          <w:lang w:eastAsia="en-US"/>
        </w:rPr>
        <w:t xml:space="preserve">Размер безвозмездных поступлений от физических и </w:t>
      </w:r>
      <w:proofErr w:type="gramStart"/>
      <w:r w:rsidRPr="00C20818">
        <w:rPr>
          <w:rFonts w:eastAsia="Calibri"/>
          <w:color w:val="000000"/>
          <w:sz w:val="24"/>
          <w:szCs w:val="24"/>
          <w:lang w:eastAsia="en-US"/>
        </w:rPr>
        <w:t xml:space="preserve">юридических лиц, предусмотренных на </w:t>
      </w:r>
      <w:proofErr w:type="spellStart"/>
      <w:r w:rsidRPr="00C20818">
        <w:rPr>
          <w:rFonts w:eastAsia="Calibri"/>
          <w:color w:val="000000"/>
          <w:sz w:val="24"/>
          <w:szCs w:val="24"/>
          <w:lang w:eastAsia="en-US"/>
        </w:rPr>
        <w:t>софинансирование</w:t>
      </w:r>
      <w:proofErr w:type="spellEnd"/>
      <w:r w:rsidRPr="00C20818">
        <w:rPr>
          <w:rFonts w:eastAsia="Calibri"/>
          <w:color w:val="000000"/>
          <w:sz w:val="24"/>
          <w:szCs w:val="24"/>
          <w:lang w:eastAsia="en-US"/>
        </w:rPr>
        <w:t xml:space="preserve"> муниципальной программы определяется</w:t>
      </w:r>
      <w:proofErr w:type="gramEnd"/>
      <w:r w:rsidRPr="00C20818">
        <w:rPr>
          <w:rFonts w:eastAsia="Calibri"/>
          <w:color w:val="000000"/>
          <w:sz w:val="24"/>
          <w:szCs w:val="24"/>
          <w:lang w:eastAsia="en-US"/>
        </w:rPr>
        <w:t xml:space="preserve"> после завершения процедур по отбору дворовых территорий, подлежащих благоустройству и перераспределяется доля участия от объема средств из бюджета Низинского сельского поселения, подлежащих направлению на </w:t>
      </w:r>
      <w:proofErr w:type="spellStart"/>
      <w:r w:rsidRPr="00C20818">
        <w:rPr>
          <w:rFonts w:eastAsia="Calibri"/>
          <w:color w:val="000000"/>
          <w:sz w:val="24"/>
          <w:szCs w:val="24"/>
          <w:lang w:eastAsia="en-US"/>
        </w:rPr>
        <w:t>софинансирование</w:t>
      </w:r>
      <w:proofErr w:type="spellEnd"/>
      <w:r w:rsidRPr="00C20818">
        <w:rPr>
          <w:rFonts w:eastAsia="Calibri"/>
          <w:color w:val="000000"/>
          <w:sz w:val="24"/>
          <w:szCs w:val="24"/>
          <w:lang w:eastAsia="en-US"/>
        </w:rPr>
        <w:t xml:space="preserve"> мероприятий из дополнительного перечня работ по благоустройству. </w:t>
      </w:r>
    </w:p>
    <w:p w:rsidR="00C7723D" w:rsidRDefault="00C7723D" w:rsidP="00C7723D">
      <w:pPr>
        <w:pStyle w:val="Default"/>
        <w:spacing w:line="276" w:lineRule="auto"/>
        <w:jc w:val="both"/>
      </w:pPr>
    </w:p>
    <w:p w:rsidR="00C7723D" w:rsidRPr="00894818" w:rsidRDefault="00C7723D" w:rsidP="00C7723D">
      <w:pPr>
        <w:pStyle w:val="Default"/>
        <w:spacing w:line="276" w:lineRule="auto"/>
        <w:ind w:firstLine="708"/>
        <w:jc w:val="both"/>
        <w:rPr>
          <w:b/>
        </w:rPr>
      </w:pPr>
      <w:r w:rsidRPr="00894818">
        <w:t>Ресурсное обеспечение реализации муниципальной программы за счет всех источников финансирования представлено в приложении 10 к муниципальной программе.</w:t>
      </w:r>
    </w:p>
    <w:p w:rsidR="00C7723D" w:rsidRDefault="00C7723D" w:rsidP="00C7723D">
      <w:pPr>
        <w:pStyle w:val="Default"/>
        <w:spacing w:line="276" w:lineRule="auto"/>
        <w:jc w:val="both"/>
        <w:rPr>
          <w:sz w:val="26"/>
          <w:szCs w:val="26"/>
        </w:rPr>
      </w:pPr>
    </w:p>
    <w:p w:rsidR="00C7723D" w:rsidRDefault="00C7723D" w:rsidP="00C7723D">
      <w:pPr>
        <w:pStyle w:val="Default"/>
        <w:spacing w:line="276" w:lineRule="auto"/>
        <w:jc w:val="both"/>
        <w:rPr>
          <w:sz w:val="26"/>
          <w:szCs w:val="26"/>
        </w:rPr>
      </w:pPr>
    </w:p>
    <w:p w:rsidR="00C7723D" w:rsidRPr="005D725A" w:rsidRDefault="00C7723D" w:rsidP="00C7723D">
      <w:pPr>
        <w:pStyle w:val="Default"/>
        <w:jc w:val="right"/>
        <w:rPr>
          <w:sz w:val="22"/>
          <w:szCs w:val="22"/>
        </w:rPr>
      </w:pPr>
      <w:r w:rsidRPr="005D725A">
        <w:rPr>
          <w:sz w:val="22"/>
          <w:szCs w:val="22"/>
        </w:rPr>
        <w:lastRenderedPageBreak/>
        <w:t xml:space="preserve">Приложение № 1 </w:t>
      </w:r>
    </w:p>
    <w:p w:rsidR="00C7723D" w:rsidRDefault="00C7723D" w:rsidP="00C7723D">
      <w:pPr>
        <w:pStyle w:val="Default"/>
        <w:jc w:val="right"/>
        <w:rPr>
          <w:sz w:val="22"/>
          <w:szCs w:val="22"/>
        </w:rPr>
      </w:pPr>
      <w:r w:rsidRPr="005D725A">
        <w:rPr>
          <w:sz w:val="22"/>
          <w:szCs w:val="22"/>
        </w:rPr>
        <w:t xml:space="preserve">к </w:t>
      </w:r>
      <w:r>
        <w:rPr>
          <w:sz w:val="22"/>
          <w:szCs w:val="22"/>
        </w:rPr>
        <w:t xml:space="preserve"> муниципальной </w:t>
      </w:r>
      <w:r w:rsidRPr="005D725A">
        <w:rPr>
          <w:sz w:val="22"/>
          <w:szCs w:val="22"/>
        </w:rPr>
        <w:t>программе</w:t>
      </w:r>
    </w:p>
    <w:p w:rsidR="00C7723D" w:rsidRPr="005D725A" w:rsidRDefault="00C7723D" w:rsidP="00C7723D">
      <w:pPr>
        <w:pStyle w:val="Default"/>
        <w:jc w:val="right"/>
        <w:rPr>
          <w:bCs/>
          <w:sz w:val="22"/>
          <w:szCs w:val="22"/>
        </w:rPr>
      </w:pPr>
      <w:r w:rsidRPr="005D725A">
        <w:rPr>
          <w:sz w:val="22"/>
          <w:szCs w:val="22"/>
        </w:rPr>
        <w:t xml:space="preserve"> </w:t>
      </w:r>
      <w:r w:rsidRPr="005D725A">
        <w:rPr>
          <w:bCs/>
          <w:sz w:val="22"/>
          <w:szCs w:val="22"/>
        </w:rPr>
        <w:t xml:space="preserve">«Формирование  </w:t>
      </w:r>
      <w:proofErr w:type="gramStart"/>
      <w:r w:rsidRPr="005D725A">
        <w:rPr>
          <w:bCs/>
          <w:sz w:val="22"/>
          <w:szCs w:val="22"/>
        </w:rPr>
        <w:t>комфортной</w:t>
      </w:r>
      <w:proofErr w:type="gramEnd"/>
      <w:r w:rsidRPr="005D725A">
        <w:rPr>
          <w:bCs/>
          <w:sz w:val="22"/>
          <w:szCs w:val="22"/>
        </w:rPr>
        <w:t xml:space="preserve"> </w:t>
      </w:r>
    </w:p>
    <w:p w:rsidR="00C7723D" w:rsidRDefault="00C7723D" w:rsidP="00C7723D">
      <w:pPr>
        <w:pStyle w:val="Default"/>
        <w:jc w:val="right"/>
        <w:rPr>
          <w:bCs/>
          <w:sz w:val="22"/>
          <w:szCs w:val="22"/>
        </w:rPr>
      </w:pPr>
      <w:r w:rsidRPr="005D725A">
        <w:rPr>
          <w:bCs/>
          <w:sz w:val="22"/>
          <w:szCs w:val="22"/>
        </w:rPr>
        <w:t xml:space="preserve">городской среды </w:t>
      </w:r>
      <w:r>
        <w:rPr>
          <w:bCs/>
          <w:sz w:val="22"/>
          <w:szCs w:val="22"/>
        </w:rPr>
        <w:t xml:space="preserve">Низинского </w:t>
      </w:r>
      <w:proofErr w:type="gramStart"/>
      <w:r>
        <w:rPr>
          <w:bCs/>
          <w:sz w:val="22"/>
          <w:szCs w:val="22"/>
        </w:rPr>
        <w:t>сельского</w:t>
      </w:r>
      <w:proofErr w:type="gramEnd"/>
      <w:r>
        <w:rPr>
          <w:bCs/>
          <w:sz w:val="22"/>
          <w:szCs w:val="22"/>
        </w:rPr>
        <w:t xml:space="preserve"> </w:t>
      </w:r>
    </w:p>
    <w:p w:rsidR="00C7723D" w:rsidRPr="00F2093A" w:rsidRDefault="00C7723D" w:rsidP="00C7723D">
      <w:pPr>
        <w:pStyle w:val="Default"/>
        <w:jc w:val="right"/>
        <w:rPr>
          <w:bCs/>
          <w:sz w:val="22"/>
          <w:szCs w:val="22"/>
        </w:rPr>
      </w:pPr>
      <w:r>
        <w:rPr>
          <w:bCs/>
          <w:sz w:val="22"/>
          <w:szCs w:val="22"/>
        </w:rPr>
        <w:t>поселения на 2018-2022 годы»</w:t>
      </w:r>
    </w:p>
    <w:p w:rsidR="00C7723D" w:rsidRPr="005D725A" w:rsidRDefault="00C7723D" w:rsidP="00C7723D">
      <w:pPr>
        <w:jc w:val="both"/>
        <w:rPr>
          <w:sz w:val="22"/>
          <w:szCs w:val="22"/>
        </w:rPr>
      </w:pPr>
    </w:p>
    <w:p w:rsidR="00C7723D" w:rsidRDefault="00C7723D" w:rsidP="00C7723D">
      <w:pPr>
        <w:pStyle w:val="Default"/>
        <w:jc w:val="both"/>
        <w:rPr>
          <w:sz w:val="26"/>
          <w:szCs w:val="26"/>
        </w:rPr>
      </w:pPr>
    </w:p>
    <w:p w:rsidR="00C7723D" w:rsidRDefault="00C7723D" w:rsidP="00C7723D">
      <w:pPr>
        <w:pStyle w:val="Default"/>
        <w:jc w:val="both"/>
        <w:rPr>
          <w:sz w:val="26"/>
          <w:szCs w:val="26"/>
        </w:rPr>
      </w:pPr>
    </w:p>
    <w:p w:rsidR="00C7723D" w:rsidRPr="00FE1E56" w:rsidRDefault="00C7723D" w:rsidP="00C7723D">
      <w:pPr>
        <w:widowControl w:val="0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FE1E56">
        <w:rPr>
          <w:b/>
          <w:sz w:val="24"/>
          <w:szCs w:val="24"/>
        </w:rPr>
        <w:t>ПАСПОРТ</w:t>
      </w:r>
      <w:r>
        <w:rPr>
          <w:b/>
          <w:sz w:val="24"/>
          <w:szCs w:val="24"/>
        </w:rPr>
        <w:t xml:space="preserve"> МУНИЦИПАЛЬНОЙ ПРОГРАММЫ</w:t>
      </w:r>
    </w:p>
    <w:p w:rsidR="00C7723D" w:rsidRPr="00FE1E56" w:rsidRDefault="00C7723D" w:rsidP="00C7723D">
      <w:pPr>
        <w:widowControl w:val="0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FE1E56">
        <w:rPr>
          <w:b/>
          <w:sz w:val="24"/>
          <w:szCs w:val="24"/>
        </w:rPr>
        <w:t>«</w:t>
      </w:r>
      <w:r>
        <w:rPr>
          <w:b/>
          <w:sz w:val="24"/>
          <w:szCs w:val="24"/>
        </w:rPr>
        <w:t xml:space="preserve">Формирование комфортной городской среды Низинского сельского поселения на 2018-2022 годы» в рамках реализации приоритетного проекта </w:t>
      </w:r>
      <w:r w:rsidRPr="00FE1E56">
        <w:rPr>
          <w:b/>
          <w:sz w:val="24"/>
          <w:szCs w:val="24"/>
        </w:rPr>
        <w:t>«</w:t>
      </w:r>
      <w:r>
        <w:rPr>
          <w:b/>
          <w:sz w:val="24"/>
          <w:szCs w:val="24"/>
        </w:rPr>
        <w:t>Формирование комфортной городской среды»</w:t>
      </w:r>
    </w:p>
    <w:p w:rsidR="00C7723D" w:rsidRPr="006F4EE4" w:rsidRDefault="00C7723D" w:rsidP="00C7723D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</w:p>
    <w:tbl>
      <w:tblPr>
        <w:tblW w:w="9498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3969"/>
        <w:gridCol w:w="5529"/>
      </w:tblGrid>
      <w:tr w:rsidR="00C7723D" w:rsidRPr="006F4EE4" w:rsidTr="000E5D10">
        <w:trPr>
          <w:tblCellSpacing w:w="5" w:type="nil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23D" w:rsidRDefault="00C7723D" w:rsidP="000E5D10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Полное наименование </w:t>
            </w:r>
          </w:p>
          <w:p w:rsidR="00C7723D" w:rsidRPr="00FE1E56" w:rsidRDefault="00C7723D" w:rsidP="000E5D10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E1E56">
              <w:rPr>
                <w:sz w:val="24"/>
                <w:szCs w:val="24"/>
              </w:rPr>
              <w:t>программы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23D" w:rsidRPr="00D27ECF" w:rsidRDefault="00C7723D" w:rsidP="000E5D10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27ECF">
              <w:rPr>
                <w:sz w:val="24"/>
                <w:szCs w:val="24"/>
              </w:rPr>
              <w:t xml:space="preserve">«Формирование комфортной городской среды Низинского сельского поселения на 2018-2022 годы» в рамках реализации приоритетного проекта «Формирование комфортной городской среды» </w:t>
            </w:r>
          </w:p>
        </w:tc>
      </w:tr>
      <w:tr w:rsidR="00C7723D" w:rsidRPr="006F4EE4" w:rsidTr="000E5D10">
        <w:trPr>
          <w:trHeight w:val="400"/>
          <w:tblCellSpacing w:w="5" w:type="nil"/>
        </w:trPr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23D" w:rsidRPr="00FE1E56" w:rsidRDefault="00C7723D" w:rsidP="000E5D10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Ответственный исполнитель </w:t>
            </w:r>
            <w:r w:rsidRPr="00FE1E56">
              <w:rPr>
                <w:sz w:val="24"/>
                <w:szCs w:val="24"/>
              </w:rPr>
              <w:t xml:space="preserve">программы </w:t>
            </w:r>
          </w:p>
        </w:tc>
        <w:tc>
          <w:tcPr>
            <w:tcW w:w="55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23D" w:rsidRPr="00FE1E56" w:rsidRDefault="00C7723D" w:rsidP="000E5D10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Местная администрация муниципального образования Низинское сельское поселение </w:t>
            </w:r>
          </w:p>
        </w:tc>
      </w:tr>
      <w:tr w:rsidR="00C7723D" w:rsidRPr="006F4EE4" w:rsidTr="000E5D10">
        <w:trPr>
          <w:trHeight w:val="400"/>
          <w:tblCellSpacing w:w="5" w:type="nil"/>
        </w:trPr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23D" w:rsidRPr="00FE1E56" w:rsidRDefault="00C7723D" w:rsidP="000E5D10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E1E56">
              <w:rPr>
                <w:sz w:val="24"/>
                <w:szCs w:val="24"/>
              </w:rPr>
              <w:t xml:space="preserve">Участники подпрограммы  </w:t>
            </w:r>
          </w:p>
        </w:tc>
        <w:tc>
          <w:tcPr>
            <w:tcW w:w="55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23D" w:rsidRDefault="00C7723D" w:rsidP="000E5D10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Местная администрация муниципального образования Низинское сельское поселение</w:t>
            </w:r>
          </w:p>
          <w:p w:rsidR="00C7723D" w:rsidRDefault="00C7723D" w:rsidP="000E5D10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FE1E56">
              <w:rPr>
                <w:sz w:val="24"/>
                <w:szCs w:val="24"/>
              </w:rPr>
              <w:t xml:space="preserve">Подрядные организации </w:t>
            </w:r>
          </w:p>
          <w:p w:rsidR="00C7723D" w:rsidRDefault="00C7723D" w:rsidP="000E5D10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Заинтересованные лица</w:t>
            </w:r>
          </w:p>
          <w:p w:rsidR="00C7723D" w:rsidRPr="00FE1E56" w:rsidRDefault="00C7723D" w:rsidP="000E5D10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Общественные организации </w:t>
            </w:r>
          </w:p>
        </w:tc>
      </w:tr>
      <w:tr w:rsidR="00C7723D" w:rsidRPr="006F4EE4" w:rsidTr="000E5D10">
        <w:trPr>
          <w:tblCellSpacing w:w="5" w:type="nil"/>
        </w:trPr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23D" w:rsidRPr="00FE1E56" w:rsidRDefault="00C7723D" w:rsidP="000E5D10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Цели </w:t>
            </w:r>
            <w:r w:rsidRPr="00FE1E56">
              <w:rPr>
                <w:sz w:val="24"/>
                <w:szCs w:val="24"/>
              </w:rPr>
              <w:t xml:space="preserve">программы  </w:t>
            </w:r>
          </w:p>
        </w:tc>
        <w:tc>
          <w:tcPr>
            <w:tcW w:w="55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23D" w:rsidRPr="006F4EE4" w:rsidRDefault="00C7723D" w:rsidP="000E5D1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Повышение уровня благоустройства территорий муниципального образования Низинское сельское поселение</w:t>
            </w:r>
          </w:p>
        </w:tc>
      </w:tr>
      <w:tr w:rsidR="00C7723D" w:rsidRPr="006F4EE4" w:rsidTr="000E5D10">
        <w:trPr>
          <w:tblCellSpacing w:w="5" w:type="nil"/>
        </w:trPr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23D" w:rsidRPr="00FE1E56" w:rsidRDefault="00C7723D" w:rsidP="000E5D10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E1E56">
              <w:rPr>
                <w:sz w:val="24"/>
                <w:szCs w:val="24"/>
              </w:rPr>
              <w:t>Задачи подпрограммы</w:t>
            </w:r>
          </w:p>
        </w:tc>
        <w:tc>
          <w:tcPr>
            <w:tcW w:w="55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23D" w:rsidRPr="006F4EE4" w:rsidRDefault="00C7723D" w:rsidP="00C7723D">
            <w:pPr>
              <w:numPr>
                <w:ilvl w:val="0"/>
                <w:numId w:val="2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Повышение уровня благоустройства дворовых территорий Низинского сельского поселения</w:t>
            </w:r>
            <w:r w:rsidRPr="006F4EE4">
              <w:rPr>
                <w:rFonts w:eastAsia="Calibri"/>
                <w:sz w:val="24"/>
                <w:szCs w:val="24"/>
              </w:rPr>
              <w:t>;</w:t>
            </w:r>
          </w:p>
          <w:p w:rsidR="00C7723D" w:rsidRPr="006F4EE4" w:rsidRDefault="00C7723D" w:rsidP="00C7723D">
            <w:pPr>
              <w:numPr>
                <w:ilvl w:val="0"/>
                <w:numId w:val="2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Повышение уровня благоустройства общественных территорий Низинского сельского поселения</w:t>
            </w:r>
            <w:r w:rsidRPr="006F4EE4">
              <w:rPr>
                <w:rFonts w:eastAsia="Calibri"/>
                <w:sz w:val="24"/>
                <w:szCs w:val="24"/>
              </w:rPr>
              <w:t>;</w:t>
            </w:r>
          </w:p>
          <w:p w:rsidR="00C7723D" w:rsidRPr="006F4EE4" w:rsidRDefault="00C7723D" w:rsidP="00C7723D">
            <w:pPr>
              <w:numPr>
                <w:ilvl w:val="0"/>
                <w:numId w:val="2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повышение уровня вовлеченности заинтересованных граждан, организаций в реализацию мероприятий по благоустройству территории Низинского сельского поселения</w:t>
            </w:r>
            <w:r w:rsidRPr="006F4EE4">
              <w:rPr>
                <w:rFonts w:eastAsia="Calibri"/>
                <w:sz w:val="24"/>
                <w:szCs w:val="24"/>
              </w:rPr>
              <w:t>;</w:t>
            </w:r>
          </w:p>
        </w:tc>
      </w:tr>
      <w:tr w:rsidR="00C7723D" w:rsidRPr="006F4EE4" w:rsidTr="000E5D10">
        <w:trPr>
          <w:tblCellSpacing w:w="5" w:type="nil"/>
        </w:trPr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23D" w:rsidRPr="00FE1E56" w:rsidRDefault="00C7723D" w:rsidP="000E5D10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Основные мероприятия подпрограммы </w:t>
            </w:r>
          </w:p>
        </w:tc>
        <w:tc>
          <w:tcPr>
            <w:tcW w:w="55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23D" w:rsidRDefault="00C7723D" w:rsidP="00C7723D">
            <w:pPr>
              <w:numPr>
                <w:ilvl w:val="0"/>
                <w:numId w:val="2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Благоустройство дворовых территорий </w:t>
            </w:r>
          </w:p>
          <w:p w:rsidR="00C7723D" w:rsidRDefault="00C7723D" w:rsidP="00C7723D">
            <w:pPr>
              <w:numPr>
                <w:ilvl w:val="0"/>
                <w:numId w:val="2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Благоустройство общественных территорий </w:t>
            </w:r>
          </w:p>
        </w:tc>
      </w:tr>
      <w:tr w:rsidR="00C7723D" w:rsidRPr="006F4EE4" w:rsidTr="000E5D10">
        <w:trPr>
          <w:trHeight w:val="400"/>
          <w:tblCellSpacing w:w="5" w:type="nil"/>
        </w:trPr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23D" w:rsidRPr="00FE1E56" w:rsidRDefault="00C7723D" w:rsidP="000E5D10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E1E56">
              <w:rPr>
                <w:sz w:val="24"/>
                <w:szCs w:val="24"/>
              </w:rPr>
              <w:t>Цел</w:t>
            </w:r>
            <w:r>
              <w:rPr>
                <w:sz w:val="24"/>
                <w:szCs w:val="24"/>
              </w:rPr>
              <w:t xml:space="preserve">евые показатели (индикаторы) </w:t>
            </w:r>
            <w:r w:rsidRPr="00FE1E56">
              <w:rPr>
                <w:sz w:val="24"/>
                <w:szCs w:val="24"/>
              </w:rPr>
              <w:t xml:space="preserve">программы  </w:t>
            </w:r>
          </w:p>
        </w:tc>
        <w:tc>
          <w:tcPr>
            <w:tcW w:w="55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23D" w:rsidRPr="00FE1E56" w:rsidRDefault="00C7723D" w:rsidP="00C7723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благоустроенных дворовых территорий от общего количества дворовых территорий</w:t>
            </w:r>
            <w:r w:rsidRPr="00FE1E56">
              <w:rPr>
                <w:sz w:val="24"/>
                <w:szCs w:val="24"/>
              </w:rPr>
              <w:t>;</w:t>
            </w:r>
          </w:p>
          <w:p w:rsidR="00C7723D" w:rsidRPr="006F4EE4" w:rsidRDefault="00C7723D" w:rsidP="00C7723D">
            <w:pPr>
              <w:numPr>
                <w:ilvl w:val="0"/>
                <w:numId w:val="3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Доля благоустроенных общественных территорий от общего количества общественных территорий</w:t>
            </w:r>
          </w:p>
        </w:tc>
      </w:tr>
      <w:tr w:rsidR="00C7723D" w:rsidRPr="006F4EE4" w:rsidTr="000E5D10">
        <w:trPr>
          <w:trHeight w:val="400"/>
          <w:tblCellSpacing w:w="5" w:type="nil"/>
        </w:trPr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23D" w:rsidRPr="00FE1E56" w:rsidRDefault="00C7723D" w:rsidP="000E5D10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E1E56">
              <w:rPr>
                <w:sz w:val="24"/>
                <w:szCs w:val="24"/>
              </w:rPr>
              <w:t xml:space="preserve">Этапы и сроки реализации подпрограммы  </w:t>
            </w:r>
          </w:p>
        </w:tc>
        <w:tc>
          <w:tcPr>
            <w:tcW w:w="55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23D" w:rsidRDefault="00C7723D" w:rsidP="000E5D1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Реализуется поэтапно:</w:t>
            </w:r>
          </w:p>
          <w:p w:rsidR="00C7723D" w:rsidRPr="00B922A8" w:rsidRDefault="00C7723D" w:rsidP="000E5D1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I</w:t>
            </w:r>
            <w:r>
              <w:rPr>
                <w:sz w:val="24"/>
                <w:szCs w:val="24"/>
              </w:rPr>
              <w:t xml:space="preserve"> этап – 2018 год</w:t>
            </w:r>
          </w:p>
          <w:p w:rsidR="00C7723D" w:rsidRPr="00134F95" w:rsidRDefault="00C7723D" w:rsidP="000E5D1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II</w:t>
            </w:r>
            <w:r>
              <w:rPr>
                <w:sz w:val="24"/>
                <w:szCs w:val="24"/>
              </w:rPr>
              <w:t xml:space="preserve"> этап – 201</w:t>
            </w:r>
            <w:r w:rsidRPr="00134F95"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 xml:space="preserve"> год</w:t>
            </w:r>
          </w:p>
          <w:p w:rsidR="00C7723D" w:rsidRPr="00134F95" w:rsidRDefault="00C7723D" w:rsidP="000E5D1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III</w:t>
            </w:r>
            <w:r>
              <w:rPr>
                <w:sz w:val="24"/>
                <w:szCs w:val="24"/>
              </w:rPr>
              <w:t xml:space="preserve"> этап – 20</w:t>
            </w:r>
            <w:r w:rsidRPr="00134F95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 xml:space="preserve"> год</w:t>
            </w:r>
          </w:p>
          <w:p w:rsidR="00C7723D" w:rsidRPr="00134F95" w:rsidRDefault="00C7723D" w:rsidP="000E5D1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IV</w:t>
            </w:r>
            <w:r>
              <w:rPr>
                <w:sz w:val="24"/>
                <w:szCs w:val="24"/>
              </w:rPr>
              <w:t xml:space="preserve"> этап – 20</w:t>
            </w:r>
            <w:r w:rsidRPr="00134F95">
              <w:rPr>
                <w:sz w:val="24"/>
                <w:szCs w:val="24"/>
              </w:rPr>
              <w:t>21</w:t>
            </w:r>
            <w:r>
              <w:rPr>
                <w:sz w:val="24"/>
                <w:szCs w:val="24"/>
              </w:rPr>
              <w:t xml:space="preserve"> год</w:t>
            </w:r>
          </w:p>
          <w:p w:rsidR="00C7723D" w:rsidRPr="00134F95" w:rsidRDefault="00C7723D" w:rsidP="000E5D1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V</w:t>
            </w:r>
            <w:r>
              <w:rPr>
                <w:sz w:val="24"/>
                <w:szCs w:val="24"/>
              </w:rPr>
              <w:t xml:space="preserve"> этап – 20</w:t>
            </w:r>
            <w:r w:rsidRPr="00134F95">
              <w:rPr>
                <w:sz w:val="24"/>
                <w:szCs w:val="24"/>
              </w:rPr>
              <w:t>22</w:t>
            </w:r>
            <w:r>
              <w:rPr>
                <w:sz w:val="24"/>
                <w:szCs w:val="24"/>
              </w:rPr>
              <w:t xml:space="preserve"> год</w:t>
            </w:r>
          </w:p>
        </w:tc>
      </w:tr>
      <w:tr w:rsidR="00C7723D" w:rsidRPr="006F4EE4" w:rsidTr="000E5D10">
        <w:trPr>
          <w:trHeight w:val="400"/>
          <w:tblCellSpacing w:w="5" w:type="nil"/>
        </w:trPr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23D" w:rsidRPr="00FE1E56" w:rsidRDefault="00C7723D" w:rsidP="000E5D10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E1E56">
              <w:rPr>
                <w:sz w:val="24"/>
                <w:szCs w:val="24"/>
              </w:rPr>
              <w:lastRenderedPageBreak/>
              <w:t xml:space="preserve">Объемы бюджетных ассигнований подпрограммы  </w:t>
            </w:r>
          </w:p>
        </w:tc>
        <w:tc>
          <w:tcPr>
            <w:tcW w:w="55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723D" w:rsidRDefault="00C7723D" w:rsidP="000E5D10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Общий объем средств, направленных на реализацию муниципальной программы, составляет </w:t>
            </w:r>
          </w:p>
          <w:p w:rsidR="00C7723D" w:rsidRPr="00B1245E" w:rsidRDefault="00C7723D" w:rsidP="000E5D10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2C6F1C">
              <w:rPr>
                <w:b/>
                <w:bCs/>
                <w:sz w:val="22"/>
                <w:szCs w:val="22"/>
              </w:rPr>
              <w:t>32</w:t>
            </w:r>
            <w:r>
              <w:rPr>
                <w:b/>
                <w:bCs/>
                <w:sz w:val="22"/>
                <w:szCs w:val="22"/>
                <w:lang w:val="en-US"/>
              </w:rPr>
              <w:t> </w:t>
            </w:r>
            <w:r w:rsidRPr="002C6F1C">
              <w:rPr>
                <w:b/>
                <w:bCs/>
                <w:sz w:val="22"/>
                <w:szCs w:val="22"/>
              </w:rPr>
              <w:t>294</w:t>
            </w:r>
            <w:r w:rsidRPr="00630796">
              <w:rPr>
                <w:b/>
                <w:bCs/>
                <w:sz w:val="22"/>
                <w:szCs w:val="22"/>
              </w:rPr>
              <w:t xml:space="preserve"> </w:t>
            </w:r>
            <w:r w:rsidRPr="002C6F1C">
              <w:rPr>
                <w:b/>
                <w:bCs/>
                <w:sz w:val="22"/>
                <w:szCs w:val="22"/>
              </w:rPr>
              <w:t>750</w:t>
            </w:r>
            <w:r>
              <w:rPr>
                <w:b/>
                <w:bCs/>
                <w:sz w:val="22"/>
                <w:szCs w:val="22"/>
              </w:rPr>
              <w:t>,00</w:t>
            </w:r>
            <w:r w:rsidRPr="002C6F1C">
              <w:rPr>
                <w:rFonts w:eastAsia="Calibri"/>
                <w:b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тыс</w:t>
            </w:r>
            <w:proofErr w:type="gramStart"/>
            <w:r>
              <w:rPr>
                <w:rFonts w:eastAsia="Calibri"/>
                <w:sz w:val="22"/>
                <w:szCs w:val="22"/>
                <w:lang w:eastAsia="en-US"/>
              </w:rPr>
              <w:t>.р</w:t>
            </w:r>
            <w:proofErr w:type="gramEnd"/>
            <w:r>
              <w:rPr>
                <w:rFonts w:eastAsia="Calibri"/>
                <w:sz w:val="22"/>
                <w:szCs w:val="22"/>
                <w:lang w:eastAsia="en-US"/>
              </w:rPr>
              <w:t>ублей</w:t>
            </w:r>
            <w:proofErr w:type="spellEnd"/>
            <w:r>
              <w:rPr>
                <w:rFonts w:eastAsia="Calibri"/>
                <w:sz w:val="22"/>
                <w:szCs w:val="22"/>
                <w:lang w:eastAsia="en-US"/>
              </w:rPr>
              <w:t>, из них:</w:t>
            </w:r>
          </w:p>
          <w:p w:rsidR="00C7723D" w:rsidRDefault="00C7723D" w:rsidP="000E5D10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B1245E">
              <w:rPr>
                <w:rFonts w:eastAsia="Calibri"/>
                <w:sz w:val="22"/>
                <w:szCs w:val="22"/>
                <w:lang w:eastAsia="en-US"/>
              </w:rPr>
              <w:t xml:space="preserve">- 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3% </w:t>
            </w:r>
            <w:r w:rsidRPr="00B1245E">
              <w:rPr>
                <w:rFonts w:eastAsia="Calibri"/>
                <w:sz w:val="22"/>
                <w:szCs w:val="22"/>
                <w:lang w:eastAsia="en-US"/>
              </w:rPr>
              <w:t xml:space="preserve">за счет средств </w:t>
            </w:r>
            <w:r>
              <w:rPr>
                <w:rFonts w:eastAsia="Calibri"/>
                <w:sz w:val="22"/>
                <w:szCs w:val="22"/>
                <w:lang w:eastAsia="en-US"/>
              </w:rPr>
              <w:t>бюджета муниципального образования (</w:t>
            </w:r>
            <w:r w:rsidRPr="00B1245E">
              <w:rPr>
                <w:rFonts w:eastAsia="Calibri"/>
                <w:sz w:val="22"/>
                <w:szCs w:val="22"/>
                <w:lang w:eastAsia="en-US"/>
              </w:rPr>
              <w:t>подлежит ежегодному уточнению в рамках доведённых лимитов)</w:t>
            </w:r>
          </w:p>
          <w:p w:rsidR="00C7723D" w:rsidRPr="00B922A8" w:rsidRDefault="00C7723D" w:rsidP="000E5D10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- 97% за счет средств из бюджета Ленинградской области</w:t>
            </w:r>
          </w:p>
          <w:p w:rsidR="00C7723D" w:rsidRPr="00AB46AF" w:rsidRDefault="00C7723D" w:rsidP="000E5D10">
            <w:pPr>
              <w:jc w:val="both"/>
            </w:pPr>
            <w:r w:rsidRPr="00AB46AF">
              <w:t xml:space="preserve">Объём </w:t>
            </w:r>
            <w:proofErr w:type="spellStart"/>
            <w:r w:rsidRPr="00AB46AF">
              <w:t>софинансирования</w:t>
            </w:r>
            <w:proofErr w:type="spellEnd"/>
            <w:r w:rsidRPr="00AB46AF">
              <w:t xml:space="preserve"> на 2018 год – 968 тысяч рублей</w:t>
            </w:r>
          </w:p>
          <w:p w:rsidR="00C7723D" w:rsidRPr="00AB46AF" w:rsidRDefault="00C7723D" w:rsidP="000E5D10">
            <w:pPr>
              <w:jc w:val="both"/>
            </w:pPr>
            <w:r w:rsidRPr="00AB46AF">
              <w:t xml:space="preserve">Объём </w:t>
            </w:r>
            <w:proofErr w:type="spellStart"/>
            <w:r w:rsidRPr="00AB46AF">
              <w:t>софинансирования</w:t>
            </w:r>
            <w:proofErr w:type="spellEnd"/>
            <w:r w:rsidRPr="00AB46AF">
              <w:t xml:space="preserve"> на 2019 год – 985 тысяч рублей</w:t>
            </w:r>
          </w:p>
          <w:p w:rsidR="00C7723D" w:rsidRPr="00AB46AF" w:rsidRDefault="00C7723D" w:rsidP="000E5D10">
            <w:pPr>
              <w:jc w:val="both"/>
            </w:pPr>
            <w:r w:rsidRPr="00AB46AF">
              <w:t xml:space="preserve">Объём </w:t>
            </w:r>
            <w:proofErr w:type="spellStart"/>
            <w:r w:rsidRPr="00AB46AF">
              <w:t>софинансирования</w:t>
            </w:r>
            <w:proofErr w:type="spellEnd"/>
            <w:r w:rsidRPr="00AB46AF">
              <w:t xml:space="preserve"> на 2020 год –  985 тысяч рублей</w:t>
            </w:r>
          </w:p>
          <w:p w:rsidR="00C7723D" w:rsidRPr="00AB46AF" w:rsidRDefault="00C7723D" w:rsidP="000E5D10">
            <w:pPr>
              <w:jc w:val="both"/>
            </w:pPr>
            <w:r w:rsidRPr="00AB46AF">
              <w:t xml:space="preserve">Объём </w:t>
            </w:r>
            <w:proofErr w:type="spellStart"/>
            <w:r w:rsidRPr="00AB46AF">
              <w:t>софинансирования</w:t>
            </w:r>
            <w:proofErr w:type="spellEnd"/>
            <w:r w:rsidRPr="00AB46AF">
              <w:t xml:space="preserve"> на 2021 год –  990 тысяч рублей</w:t>
            </w:r>
          </w:p>
          <w:p w:rsidR="00C7723D" w:rsidRPr="00134F95" w:rsidRDefault="00C7723D" w:rsidP="000E5D10">
            <w:pPr>
              <w:jc w:val="both"/>
              <w:rPr>
                <w:sz w:val="24"/>
                <w:szCs w:val="24"/>
              </w:rPr>
            </w:pPr>
          </w:p>
        </w:tc>
      </w:tr>
      <w:tr w:rsidR="00C7723D" w:rsidRPr="006F4EE4" w:rsidTr="000E5D10">
        <w:trPr>
          <w:trHeight w:val="400"/>
          <w:tblCellSpacing w:w="5" w:type="nil"/>
        </w:trPr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23D" w:rsidRPr="00FE1E56" w:rsidRDefault="00C7723D" w:rsidP="000E5D10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E1E56">
              <w:rPr>
                <w:sz w:val="24"/>
                <w:szCs w:val="24"/>
              </w:rPr>
              <w:t>Ожи</w:t>
            </w:r>
            <w:r>
              <w:rPr>
                <w:sz w:val="24"/>
                <w:szCs w:val="24"/>
              </w:rPr>
              <w:t xml:space="preserve">даемые результаты реализации </w:t>
            </w:r>
            <w:r w:rsidRPr="00FE1E56">
              <w:rPr>
                <w:sz w:val="24"/>
                <w:szCs w:val="24"/>
              </w:rPr>
              <w:t xml:space="preserve">программы  </w:t>
            </w:r>
          </w:p>
        </w:tc>
        <w:tc>
          <w:tcPr>
            <w:tcW w:w="55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23D" w:rsidRPr="00B1245E" w:rsidRDefault="00C7723D" w:rsidP="00C7723D">
            <w:pPr>
              <w:numPr>
                <w:ilvl w:val="0"/>
                <w:numId w:val="2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B1245E">
              <w:rPr>
                <w:rFonts w:eastAsia="Calibri"/>
                <w:sz w:val="24"/>
                <w:szCs w:val="24"/>
              </w:rPr>
              <w:t>Приведение в нормативное состояние к концу реализации муниципальной программы семи дворовых территорий Низинского сельского поселения;</w:t>
            </w:r>
          </w:p>
          <w:p w:rsidR="00C7723D" w:rsidRPr="00B1245E" w:rsidRDefault="00C7723D" w:rsidP="00C7723D">
            <w:pPr>
              <w:numPr>
                <w:ilvl w:val="0"/>
                <w:numId w:val="2"/>
              </w:numPr>
              <w:contextualSpacing/>
              <w:jc w:val="both"/>
              <w:rPr>
                <w:rFonts w:eastAsia="Calibri"/>
                <w:sz w:val="24"/>
                <w:szCs w:val="24"/>
              </w:rPr>
            </w:pPr>
            <w:r w:rsidRPr="00B1245E">
              <w:rPr>
                <w:rFonts w:eastAsia="Calibri"/>
                <w:sz w:val="24"/>
                <w:szCs w:val="24"/>
              </w:rPr>
              <w:t>Благоустройство одной общественной территории Низинского сельского поселения;</w:t>
            </w:r>
          </w:p>
        </w:tc>
      </w:tr>
    </w:tbl>
    <w:p w:rsidR="00C7723D" w:rsidRDefault="00C7723D" w:rsidP="00C7723D">
      <w:pPr>
        <w:pStyle w:val="Default"/>
        <w:jc w:val="both"/>
        <w:rPr>
          <w:sz w:val="26"/>
          <w:szCs w:val="26"/>
        </w:rPr>
      </w:pPr>
    </w:p>
    <w:p w:rsidR="00C7723D" w:rsidRDefault="00C7723D" w:rsidP="00C7723D">
      <w:pPr>
        <w:pStyle w:val="Default"/>
        <w:jc w:val="both"/>
        <w:rPr>
          <w:sz w:val="26"/>
          <w:szCs w:val="26"/>
        </w:rPr>
      </w:pPr>
    </w:p>
    <w:p w:rsidR="00C7723D" w:rsidRDefault="00C7723D" w:rsidP="00C7723D">
      <w:pPr>
        <w:pStyle w:val="Default"/>
        <w:jc w:val="both"/>
        <w:rPr>
          <w:sz w:val="26"/>
          <w:szCs w:val="26"/>
        </w:rPr>
      </w:pPr>
    </w:p>
    <w:p w:rsidR="00C7723D" w:rsidRDefault="00C7723D" w:rsidP="00C7723D">
      <w:pPr>
        <w:pStyle w:val="Default"/>
        <w:jc w:val="both"/>
        <w:rPr>
          <w:sz w:val="26"/>
          <w:szCs w:val="26"/>
        </w:rPr>
      </w:pPr>
    </w:p>
    <w:p w:rsidR="00C7723D" w:rsidRDefault="00C7723D" w:rsidP="00C7723D">
      <w:pPr>
        <w:pStyle w:val="Default"/>
        <w:jc w:val="both"/>
        <w:rPr>
          <w:sz w:val="26"/>
          <w:szCs w:val="26"/>
        </w:rPr>
      </w:pPr>
    </w:p>
    <w:p w:rsidR="00C7723D" w:rsidRDefault="00C7723D" w:rsidP="00C7723D">
      <w:pPr>
        <w:pStyle w:val="Default"/>
        <w:jc w:val="both"/>
        <w:rPr>
          <w:sz w:val="26"/>
          <w:szCs w:val="26"/>
        </w:rPr>
      </w:pPr>
    </w:p>
    <w:p w:rsidR="00C7723D" w:rsidRDefault="00C7723D" w:rsidP="00C7723D">
      <w:pPr>
        <w:pStyle w:val="Default"/>
        <w:jc w:val="both"/>
        <w:rPr>
          <w:sz w:val="26"/>
          <w:szCs w:val="26"/>
        </w:rPr>
      </w:pPr>
    </w:p>
    <w:p w:rsidR="00C7723D" w:rsidRDefault="00C7723D" w:rsidP="00C7723D">
      <w:pPr>
        <w:pStyle w:val="Default"/>
        <w:jc w:val="both"/>
        <w:rPr>
          <w:sz w:val="26"/>
          <w:szCs w:val="26"/>
        </w:rPr>
      </w:pPr>
    </w:p>
    <w:p w:rsidR="00C7723D" w:rsidRDefault="00C7723D" w:rsidP="00C7723D">
      <w:pPr>
        <w:pStyle w:val="Default"/>
        <w:jc w:val="both"/>
        <w:rPr>
          <w:sz w:val="26"/>
          <w:szCs w:val="26"/>
        </w:rPr>
      </w:pPr>
    </w:p>
    <w:p w:rsidR="00C7723D" w:rsidRDefault="00C7723D" w:rsidP="00C7723D">
      <w:pPr>
        <w:pStyle w:val="Default"/>
        <w:jc w:val="both"/>
        <w:rPr>
          <w:sz w:val="26"/>
          <w:szCs w:val="26"/>
        </w:rPr>
      </w:pPr>
    </w:p>
    <w:p w:rsidR="00C7723D" w:rsidRDefault="00C7723D" w:rsidP="00C7723D">
      <w:pPr>
        <w:pStyle w:val="Default"/>
        <w:jc w:val="both"/>
        <w:rPr>
          <w:sz w:val="26"/>
          <w:szCs w:val="26"/>
        </w:rPr>
      </w:pPr>
    </w:p>
    <w:p w:rsidR="00C7723D" w:rsidRDefault="00C7723D" w:rsidP="00C7723D">
      <w:pPr>
        <w:pStyle w:val="Default"/>
        <w:jc w:val="both"/>
        <w:rPr>
          <w:sz w:val="26"/>
          <w:szCs w:val="26"/>
        </w:rPr>
      </w:pPr>
    </w:p>
    <w:p w:rsidR="00C7723D" w:rsidRDefault="00C7723D" w:rsidP="00C7723D">
      <w:pPr>
        <w:pStyle w:val="Default"/>
        <w:jc w:val="both"/>
        <w:rPr>
          <w:sz w:val="26"/>
          <w:szCs w:val="26"/>
        </w:rPr>
      </w:pPr>
    </w:p>
    <w:p w:rsidR="00C7723D" w:rsidRDefault="00C7723D" w:rsidP="00C7723D">
      <w:pPr>
        <w:pStyle w:val="Default"/>
        <w:jc w:val="both"/>
        <w:rPr>
          <w:sz w:val="26"/>
          <w:szCs w:val="26"/>
        </w:rPr>
      </w:pPr>
    </w:p>
    <w:p w:rsidR="00C7723D" w:rsidRDefault="00C7723D" w:rsidP="00C7723D">
      <w:pPr>
        <w:pStyle w:val="Default"/>
        <w:jc w:val="both"/>
        <w:rPr>
          <w:sz w:val="26"/>
          <w:szCs w:val="26"/>
        </w:rPr>
      </w:pPr>
    </w:p>
    <w:p w:rsidR="00C7723D" w:rsidRDefault="00C7723D" w:rsidP="00C7723D">
      <w:pPr>
        <w:pStyle w:val="Default"/>
        <w:jc w:val="both"/>
        <w:rPr>
          <w:sz w:val="26"/>
          <w:szCs w:val="26"/>
        </w:rPr>
      </w:pPr>
    </w:p>
    <w:p w:rsidR="00C7723D" w:rsidRDefault="00C7723D" w:rsidP="00C7723D">
      <w:pPr>
        <w:pStyle w:val="Default"/>
        <w:jc w:val="both"/>
        <w:rPr>
          <w:sz w:val="26"/>
          <w:szCs w:val="26"/>
        </w:rPr>
      </w:pPr>
    </w:p>
    <w:p w:rsidR="00C7723D" w:rsidRDefault="00C7723D" w:rsidP="00C7723D">
      <w:pPr>
        <w:pStyle w:val="Default"/>
        <w:jc w:val="both"/>
        <w:rPr>
          <w:sz w:val="26"/>
          <w:szCs w:val="26"/>
        </w:rPr>
      </w:pPr>
    </w:p>
    <w:p w:rsidR="00C7723D" w:rsidRDefault="00C7723D" w:rsidP="00C7723D">
      <w:pPr>
        <w:pStyle w:val="Default"/>
        <w:jc w:val="both"/>
        <w:rPr>
          <w:sz w:val="26"/>
          <w:szCs w:val="26"/>
        </w:rPr>
      </w:pPr>
    </w:p>
    <w:p w:rsidR="00C7723D" w:rsidRDefault="00C7723D" w:rsidP="00C7723D">
      <w:pPr>
        <w:pStyle w:val="Default"/>
        <w:jc w:val="both"/>
        <w:rPr>
          <w:sz w:val="26"/>
          <w:szCs w:val="26"/>
        </w:rPr>
      </w:pPr>
    </w:p>
    <w:p w:rsidR="00C7723D" w:rsidRDefault="00C7723D" w:rsidP="00C7723D">
      <w:pPr>
        <w:pStyle w:val="Default"/>
        <w:jc w:val="both"/>
        <w:rPr>
          <w:sz w:val="26"/>
          <w:szCs w:val="26"/>
        </w:rPr>
      </w:pPr>
    </w:p>
    <w:p w:rsidR="00C7723D" w:rsidRDefault="00C7723D" w:rsidP="00C7723D">
      <w:pPr>
        <w:pStyle w:val="Default"/>
        <w:jc w:val="both"/>
        <w:rPr>
          <w:sz w:val="26"/>
          <w:szCs w:val="26"/>
        </w:rPr>
      </w:pPr>
    </w:p>
    <w:p w:rsidR="00C7723D" w:rsidRDefault="00C7723D" w:rsidP="00C7723D">
      <w:pPr>
        <w:pStyle w:val="Default"/>
        <w:jc w:val="both"/>
        <w:rPr>
          <w:sz w:val="26"/>
          <w:szCs w:val="26"/>
        </w:rPr>
      </w:pPr>
    </w:p>
    <w:p w:rsidR="00C7723D" w:rsidRDefault="00C7723D" w:rsidP="00C7723D">
      <w:pPr>
        <w:pStyle w:val="Default"/>
        <w:jc w:val="both"/>
        <w:rPr>
          <w:sz w:val="26"/>
          <w:szCs w:val="26"/>
        </w:rPr>
      </w:pPr>
    </w:p>
    <w:p w:rsidR="00C7723D" w:rsidRDefault="00C7723D" w:rsidP="00C7723D">
      <w:pPr>
        <w:pStyle w:val="Default"/>
        <w:jc w:val="both"/>
        <w:rPr>
          <w:sz w:val="26"/>
          <w:szCs w:val="26"/>
        </w:rPr>
      </w:pPr>
    </w:p>
    <w:p w:rsidR="00C7723D" w:rsidRDefault="00C7723D" w:rsidP="00C7723D">
      <w:pPr>
        <w:pStyle w:val="Default"/>
        <w:jc w:val="both"/>
        <w:rPr>
          <w:sz w:val="26"/>
          <w:szCs w:val="26"/>
        </w:rPr>
      </w:pPr>
    </w:p>
    <w:p w:rsidR="00C7723D" w:rsidRDefault="00C7723D" w:rsidP="00C7723D">
      <w:pPr>
        <w:pStyle w:val="Default"/>
        <w:jc w:val="both"/>
        <w:rPr>
          <w:sz w:val="26"/>
          <w:szCs w:val="26"/>
        </w:rPr>
      </w:pPr>
    </w:p>
    <w:p w:rsidR="00C7723D" w:rsidRDefault="00C7723D" w:rsidP="00C7723D">
      <w:pPr>
        <w:pStyle w:val="Default"/>
        <w:jc w:val="both"/>
        <w:rPr>
          <w:sz w:val="26"/>
          <w:szCs w:val="26"/>
        </w:rPr>
      </w:pPr>
    </w:p>
    <w:p w:rsidR="00C7723D" w:rsidRDefault="00C7723D" w:rsidP="00C7723D">
      <w:pPr>
        <w:pStyle w:val="Default"/>
        <w:jc w:val="both"/>
        <w:rPr>
          <w:sz w:val="26"/>
          <w:szCs w:val="26"/>
        </w:rPr>
      </w:pPr>
    </w:p>
    <w:p w:rsidR="00C7723D" w:rsidRDefault="00C7723D" w:rsidP="00C7723D">
      <w:pPr>
        <w:pStyle w:val="Default"/>
        <w:jc w:val="both"/>
        <w:rPr>
          <w:sz w:val="26"/>
          <w:szCs w:val="26"/>
        </w:rPr>
      </w:pPr>
    </w:p>
    <w:p w:rsidR="00C7723D" w:rsidRDefault="00C7723D" w:rsidP="00C7723D">
      <w:pPr>
        <w:pStyle w:val="Default"/>
        <w:jc w:val="both"/>
        <w:rPr>
          <w:sz w:val="26"/>
          <w:szCs w:val="26"/>
        </w:rPr>
      </w:pPr>
    </w:p>
    <w:p w:rsidR="00C7723D" w:rsidRPr="005D725A" w:rsidRDefault="00C7723D" w:rsidP="00C7723D">
      <w:pPr>
        <w:pStyle w:val="Default"/>
        <w:jc w:val="right"/>
        <w:rPr>
          <w:sz w:val="22"/>
          <w:szCs w:val="22"/>
        </w:rPr>
      </w:pPr>
      <w:r w:rsidRPr="005D725A">
        <w:rPr>
          <w:sz w:val="22"/>
          <w:szCs w:val="22"/>
        </w:rPr>
        <w:lastRenderedPageBreak/>
        <w:t xml:space="preserve">Приложение № </w:t>
      </w:r>
      <w:r>
        <w:rPr>
          <w:sz w:val="22"/>
          <w:szCs w:val="22"/>
        </w:rPr>
        <w:t>2</w:t>
      </w:r>
      <w:r w:rsidRPr="005D725A">
        <w:rPr>
          <w:sz w:val="22"/>
          <w:szCs w:val="22"/>
        </w:rPr>
        <w:t xml:space="preserve"> </w:t>
      </w:r>
    </w:p>
    <w:p w:rsidR="00C7723D" w:rsidRDefault="00C7723D" w:rsidP="00C7723D">
      <w:pPr>
        <w:pStyle w:val="Default"/>
        <w:jc w:val="right"/>
        <w:rPr>
          <w:sz w:val="22"/>
          <w:szCs w:val="22"/>
        </w:rPr>
      </w:pPr>
      <w:r w:rsidRPr="005D725A">
        <w:rPr>
          <w:sz w:val="22"/>
          <w:szCs w:val="22"/>
        </w:rPr>
        <w:t xml:space="preserve">к </w:t>
      </w:r>
      <w:r>
        <w:rPr>
          <w:sz w:val="22"/>
          <w:szCs w:val="22"/>
        </w:rPr>
        <w:t xml:space="preserve"> муниципальной </w:t>
      </w:r>
      <w:r w:rsidRPr="005D725A">
        <w:rPr>
          <w:sz w:val="22"/>
          <w:szCs w:val="22"/>
        </w:rPr>
        <w:t>программе</w:t>
      </w:r>
    </w:p>
    <w:p w:rsidR="00C7723D" w:rsidRPr="005D725A" w:rsidRDefault="00C7723D" w:rsidP="00C7723D">
      <w:pPr>
        <w:pStyle w:val="Default"/>
        <w:jc w:val="right"/>
        <w:rPr>
          <w:bCs/>
          <w:sz w:val="22"/>
          <w:szCs w:val="22"/>
        </w:rPr>
      </w:pPr>
      <w:r w:rsidRPr="005D725A">
        <w:rPr>
          <w:sz w:val="22"/>
          <w:szCs w:val="22"/>
        </w:rPr>
        <w:t xml:space="preserve"> </w:t>
      </w:r>
      <w:r w:rsidRPr="005D725A">
        <w:rPr>
          <w:bCs/>
          <w:sz w:val="22"/>
          <w:szCs w:val="22"/>
        </w:rPr>
        <w:t xml:space="preserve">«Формирование  </w:t>
      </w:r>
      <w:proofErr w:type="gramStart"/>
      <w:r w:rsidRPr="005D725A">
        <w:rPr>
          <w:bCs/>
          <w:sz w:val="22"/>
          <w:szCs w:val="22"/>
        </w:rPr>
        <w:t>комфортной</w:t>
      </w:r>
      <w:proofErr w:type="gramEnd"/>
      <w:r w:rsidRPr="005D725A">
        <w:rPr>
          <w:bCs/>
          <w:sz w:val="22"/>
          <w:szCs w:val="22"/>
        </w:rPr>
        <w:t xml:space="preserve"> </w:t>
      </w:r>
    </w:p>
    <w:p w:rsidR="00C7723D" w:rsidRDefault="00C7723D" w:rsidP="00C7723D">
      <w:pPr>
        <w:pStyle w:val="Default"/>
        <w:jc w:val="right"/>
        <w:rPr>
          <w:bCs/>
          <w:sz w:val="22"/>
          <w:szCs w:val="22"/>
        </w:rPr>
      </w:pPr>
      <w:r w:rsidRPr="005D725A">
        <w:rPr>
          <w:bCs/>
          <w:sz w:val="22"/>
          <w:szCs w:val="22"/>
        </w:rPr>
        <w:t xml:space="preserve">городской среды </w:t>
      </w:r>
      <w:r>
        <w:rPr>
          <w:bCs/>
          <w:sz w:val="22"/>
          <w:szCs w:val="22"/>
        </w:rPr>
        <w:t xml:space="preserve">Низинского </w:t>
      </w:r>
      <w:proofErr w:type="gramStart"/>
      <w:r>
        <w:rPr>
          <w:bCs/>
          <w:sz w:val="22"/>
          <w:szCs w:val="22"/>
        </w:rPr>
        <w:t>сельского</w:t>
      </w:r>
      <w:proofErr w:type="gramEnd"/>
      <w:r>
        <w:rPr>
          <w:bCs/>
          <w:sz w:val="22"/>
          <w:szCs w:val="22"/>
        </w:rPr>
        <w:t xml:space="preserve"> </w:t>
      </w:r>
    </w:p>
    <w:p w:rsidR="00C7723D" w:rsidRPr="00F2093A" w:rsidRDefault="00C7723D" w:rsidP="00C7723D">
      <w:pPr>
        <w:pStyle w:val="Default"/>
        <w:jc w:val="right"/>
        <w:rPr>
          <w:bCs/>
          <w:sz w:val="22"/>
          <w:szCs w:val="22"/>
        </w:rPr>
      </w:pPr>
      <w:r>
        <w:rPr>
          <w:bCs/>
          <w:sz w:val="22"/>
          <w:szCs w:val="22"/>
        </w:rPr>
        <w:t>поселения на 2018-2022 годы»</w:t>
      </w:r>
    </w:p>
    <w:p w:rsidR="00C7723D" w:rsidRDefault="00C7723D" w:rsidP="00C7723D">
      <w:pPr>
        <w:pStyle w:val="Default"/>
        <w:jc w:val="both"/>
        <w:rPr>
          <w:sz w:val="26"/>
          <w:szCs w:val="26"/>
        </w:rPr>
      </w:pPr>
    </w:p>
    <w:p w:rsidR="00C7723D" w:rsidRDefault="00C7723D" w:rsidP="00C7723D">
      <w:pPr>
        <w:pStyle w:val="Default"/>
        <w:jc w:val="both"/>
        <w:rPr>
          <w:b/>
        </w:rPr>
      </w:pPr>
    </w:p>
    <w:p w:rsidR="00C7723D" w:rsidRPr="0013311C" w:rsidRDefault="00C7723D" w:rsidP="00C7723D">
      <w:pPr>
        <w:pStyle w:val="Default"/>
        <w:jc w:val="center"/>
        <w:rPr>
          <w:b/>
        </w:rPr>
      </w:pPr>
      <w:r w:rsidRPr="0013311C">
        <w:rPr>
          <w:b/>
        </w:rPr>
        <w:t>СВЕДЕНИЯ О ПОКАЗАТЕЛЯХ</w:t>
      </w:r>
      <w:r>
        <w:rPr>
          <w:b/>
        </w:rPr>
        <w:t xml:space="preserve"> </w:t>
      </w:r>
      <w:proofErr w:type="gramStart"/>
      <w:r w:rsidRPr="0013311C">
        <w:rPr>
          <w:b/>
        </w:rPr>
        <w:t xml:space="preserve">( </w:t>
      </w:r>
      <w:proofErr w:type="gramEnd"/>
      <w:r w:rsidRPr="0013311C">
        <w:rPr>
          <w:b/>
        </w:rPr>
        <w:t>ИНДИКАТОРАХ) МУНИЦИПАЛЬНОЙ ПРОГРАММЫ</w:t>
      </w:r>
    </w:p>
    <w:p w:rsidR="00C7723D" w:rsidRPr="003E0262" w:rsidRDefault="00C7723D" w:rsidP="00C7723D">
      <w:pPr>
        <w:pStyle w:val="Default"/>
        <w:jc w:val="both"/>
      </w:pPr>
    </w:p>
    <w:tbl>
      <w:tblPr>
        <w:tblW w:w="935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4252"/>
        <w:gridCol w:w="1701"/>
        <w:gridCol w:w="2835"/>
      </w:tblGrid>
      <w:tr w:rsidR="00C7723D" w:rsidRPr="003E0262" w:rsidTr="000E5D10">
        <w:trPr>
          <w:trHeight w:val="566"/>
        </w:trPr>
        <w:tc>
          <w:tcPr>
            <w:tcW w:w="568" w:type="dxa"/>
          </w:tcPr>
          <w:p w:rsidR="00C7723D" w:rsidRPr="003E0262" w:rsidRDefault="00C7723D" w:rsidP="000E5D10">
            <w:pPr>
              <w:pStyle w:val="Default"/>
              <w:jc w:val="both"/>
            </w:pPr>
            <w:r>
              <w:t>№</w:t>
            </w:r>
          </w:p>
        </w:tc>
        <w:tc>
          <w:tcPr>
            <w:tcW w:w="4252" w:type="dxa"/>
          </w:tcPr>
          <w:p w:rsidR="00C7723D" w:rsidRPr="003E0262" w:rsidRDefault="00C7723D" w:rsidP="000E5D10">
            <w:pPr>
              <w:pStyle w:val="Default"/>
              <w:jc w:val="both"/>
            </w:pPr>
            <w:r w:rsidRPr="003E0262">
              <w:t>Наименование целевого показателя (индикатора)</w:t>
            </w:r>
          </w:p>
        </w:tc>
        <w:tc>
          <w:tcPr>
            <w:tcW w:w="1701" w:type="dxa"/>
          </w:tcPr>
          <w:p w:rsidR="00C7723D" w:rsidRDefault="00C7723D" w:rsidP="000E5D10">
            <w:pPr>
              <w:pStyle w:val="Default"/>
              <w:jc w:val="both"/>
            </w:pPr>
            <w:r w:rsidRPr="003E0262">
              <w:t xml:space="preserve">Единица </w:t>
            </w:r>
          </w:p>
          <w:p w:rsidR="00C7723D" w:rsidRPr="003E0262" w:rsidRDefault="00C7723D" w:rsidP="000E5D10">
            <w:pPr>
              <w:pStyle w:val="Default"/>
              <w:jc w:val="both"/>
            </w:pPr>
            <w:r w:rsidRPr="003E0262">
              <w:t>измерения</w:t>
            </w:r>
          </w:p>
        </w:tc>
        <w:tc>
          <w:tcPr>
            <w:tcW w:w="2835" w:type="dxa"/>
          </w:tcPr>
          <w:p w:rsidR="00C7723D" w:rsidRDefault="00C7723D" w:rsidP="000E5D10">
            <w:pPr>
              <w:pStyle w:val="Default"/>
              <w:jc w:val="both"/>
            </w:pPr>
            <w:r>
              <w:t>Значение показателей</w:t>
            </w:r>
          </w:p>
          <w:p w:rsidR="00C7723D" w:rsidRPr="003E0262" w:rsidRDefault="00C7723D" w:rsidP="000E5D10">
            <w:pPr>
              <w:pStyle w:val="Default"/>
              <w:jc w:val="both"/>
            </w:pPr>
            <w:r>
              <w:t xml:space="preserve">2018-2022 год </w:t>
            </w:r>
            <w:r>
              <w:rPr>
                <w:vertAlign w:val="superscript"/>
              </w:rPr>
              <w:t>1</w:t>
            </w:r>
          </w:p>
        </w:tc>
      </w:tr>
      <w:tr w:rsidR="00C7723D" w:rsidRPr="003E0262" w:rsidTr="000E5D10">
        <w:trPr>
          <w:trHeight w:val="715"/>
        </w:trPr>
        <w:tc>
          <w:tcPr>
            <w:tcW w:w="568" w:type="dxa"/>
          </w:tcPr>
          <w:p w:rsidR="00C7723D" w:rsidRPr="003E0262" w:rsidRDefault="00C7723D" w:rsidP="000E5D10">
            <w:pPr>
              <w:pStyle w:val="Default"/>
              <w:jc w:val="both"/>
            </w:pPr>
            <w:r>
              <w:t>1</w:t>
            </w:r>
            <w:r w:rsidRPr="003E0262">
              <w:t>.</w:t>
            </w:r>
          </w:p>
        </w:tc>
        <w:tc>
          <w:tcPr>
            <w:tcW w:w="4252" w:type="dxa"/>
          </w:tcPr>
          <w:p w:rsidR="00C7723D" w:rsidRPr="003E0262" w:rsidRDefault="00C7723D" w:rsidP="000E5D10">
            <w:pPr>
              <w:pStyle w:val="Default"/>
              <w:jc w:val="both"/>
            </w:pPr>
            <w:r w:rsidRPr="003E0262">
              <w:t>Доля благоустроенных дворовых территорий от общего количества дворовых территорий</w:t>
            </w:r>
            <w:r>
              <w:t>, подлежащих благоустройству в рамках муниципальной программы</w:t>
            </w:r>
          </w:p>
        </w:tc>
        <w:tc>
          <w:tcPr>
            <w:tcW w:w="1701" w:type="dxa"/>
          </w:tcPr>
          <w:p w:rsidR="00C7723D" w:rsidRPr="003E0262" w:rsidRDefault="00C7723D" w:rsidP="000E5D10">
            <w:pPr>
              <w:pStyle w:val="Default"/>
              <w:jc w:val="both"/>
            </w:pPr>
            <w:r w:rsidRPr="003E0262">
              <w:t>%</w:t>
            </w:r>
          </w:p>
        </w:tc>
        <w:tc>
          <w:tcPr>
            <w:tcW w:w="2835" w:type="dxa"/>
          </w:tcPr>
          <w:p w:rsidR="00C7723D" w:rsidRPr="003E0262" w:rsidRDefault="00C7723D" w:rsidP="000E5D10">
            <w:pPr>
              <w:pStyle w:val="Default"/>
              <w:jc w:val="both"/>
            </w:pPr>
            <w:r>
              <w:t>100</w:t>
            </w:r>
          </w:p>
        </w:tc>
      </w:tr>
      <w:tr w:rsidR="00C7723D" w:rsidRPr="003E0262" w:rsidTr="000E5D10">
        <w:trPr>
          <w:trHeight w:val="566"/>
        </w:trPr>
        <w:tc>
          <w:tcPr>
            <w:tcW w:w="568" w:type="dxa"/>
          </w:tcPr>
          <w:p w:rsidR="00C7723D" w:rsidRPr="003E0262" w:rsidRDefault="00C7723D" w:rsidP="000E5D10">
            <w:pPr>
              <w:pStyle w:val="Default"/>
              <w:jc w:val="both"/>
            </w:pPr>
            <w:r>
              <w:t>2</w:t>
            </w:r>
            <w:r w:rsidRPr="003E0262">
              <w:t>.</w:t>
            </w:r>
          </w:p>
        </w:tc>
        <w:tc>
          <w:tcPr>
            <w:tcW w:w="4252" w:type="dxa"/>
          </w:tcPr>
          <w:p w:rsidR="00C7723D" w:rsidRPr="003E0262" w:rsidRDefault="00C7723D" w:rsidP="000E5D10">
            <w:pPr>
              <w:pStyle w:val="Default"/>
              <w:jc w:val="both"/>
            </w:pPr>
            <w:r w:rsidRPr="003E0262">
              <w:t xml:space="preserve">Доля благоустроенных </w:t>
            </w:r>
            <w:r>
              <w:t>общественных</w:t>
            </w:r>
            <w:r w:rsidRPr="003E0262">
              <w:t xml:space="preserve"> территорий от общего количества</w:t>
            </w:r>
            <w:r>
              <w:t xml:space="preserve"> общественных </w:t>
            </w:r>
            <w:r w:rsidRPr="003E0262">
              <w:t>территорий</w:t>
            </w:r>
            <w:r>
              <w:t>, подлежащих благоустройству в рамках муниципальной программы</w:t>
            </w:r>
          </w:p>
        </w:tc>
        <w:tc>
          <w:tcPr>
            <w:tcW w:w="1701" w:type="dxa"/>
          </w:tcPr>
          <w:p w:rsidR="00C7723D" w:rsidRPr="003E0262" w:rsidRDefault="00C7723D" w:rsidP="000E5D10">
            <w:pPr>
              <w:pStyle w:val="Default"/>
              <w:jc w:val="both"/>
            </w:pPr>
            <w:r w:rsidRPr="003E0262">
              <w:t>%</w:t>
            </w:r>
          </w:p>
        </w:tc>
        <w:tc>
          <w:tcPr>
            <w:tcW w:w="2835" w:type="dxa"/>
          </w:tcPr>
          <w:p w:rsidR="00C7723D" w:rsidRPr="003E0262" w:rsidRDefault="00C7723D" w:rsidP="000E5D10">
            <w:pPr>
              <w:pStyle w:val="Default"/>
              <w:jc w:val="both"/>
            </w:pPr>
            <w:r>
              <w:t>100</w:t>
            </w:r>
          </w:p>
        </w:tc>
      </w:tr>
    </w:tbl>
    <w:p w:rsidR="00C7723D" w:rsidRDefault="00C7723D" w:rsidP="00C7723D">
      <w:pPr>
        <w:spacing w:line="276" w:lineRule="auto"/>
        <w:ind w:firstLine="708"/>
        <w:jc w:val="both"/>
        <w:rPr>
          <w:sz w:val="24"/>
          <w:szCs w:val="24"/>
        </w:rPr>
      </w:pPr>
    </w:p>
    <w:p w:rsidR="00C7723D" w:rsidRDefault="00C7723D" w:rsidP="00C7723D">
      <w:pPr>
        <w:spacing w:line="276" w:lineRule="auto"/>
        <w:ind w:firstLine="708"/>
        <w:jc w:val="both"/>
        <w:rPr>
          <w:sz w:val="24"/>
          <w:szCs w:val="24"/>
        </w:rPr>
      </w:pPr>
    </w:p>
    <w:p w:rsidR="00C7723D" w:rsidRDefault="00C7723D" w:rsidP="00C7723D">
      <w:pPr>
        <w:spacing w:line="276" w:lineRule="auto"/>
        <w:ind w:firstLine="708"/>
        <w:jc w:val="both"/>
        <w:rPr>
          <w:sz w:val="24"/>
          <w:szCs w:val="24"/>
        </w:rPr>
      </w:pPr>
    </w:p>
    <w:p w:rsidR="00C7723D" w:rsidRDefault="00C7723D" w:rsidP="00C7723D">
      <w:pPr>
        <w:spacing w:line="276" w:lineRule="auto"/>
        <w:ind w:firstLine="708"/>
        <w:jc w:val="both"/>
        <w:rPr>
          <w:sz w:val="24"/>
          <w:szCs w:val="24"/>
        </w:rPr>
      </w:pPr>
    </w:p>
    <w:p w:rsidR="00C7723D" w:rsidRDefault="00C7723D" w:rsidP="00C7723D">
      <w:pPr>
        <w:spacing w:line="276" w:lineRule="auto"/>
        <w:ind w:firstLine="708"/>
        <w:jc w:val="both"/>
        <w:rPr>
          <w:sz w:val="24"/>
          <w:szCs w:val="24"/>
        </w:rPr>
      </w:pPr>
    </w:p>
    <w:p w:rsidR="00C7723D" w:rsidRDefault="00C7723D" w:rsidP="00C7723D">
      <w:pPr>
        <w:spacing w:line="276" w:lineRule="auto"/>
        <w:ind w:firstLine="708"/>
        <w:jc w:val="both"/>
        <w:rPr>
          <w:sz w:val="24"/>
          <w:szCs w:val="24"/>
        </w:rPr>
      </w:pPr>
    </w:p>
    <w:p w:rsidR="00C7723D" w:rsidRDefault="00C7723D" w:rsidP="00C7723D">
      <w:pPr>
        <w:spacing w:line="276" w:lineRule="auto"/>
        <w:ind w:firstLine="708"/>
        <w:jc w:val="both"/>
        <w:rPr>
          <w:sz w:val="24"/>
          <w:szCs w:val="24"/>
        </w:rPr>
      </w:pPr>
    </w:p>
    <w:p w:rsidR="00C7723D" w:rsidRDefault="00C7723D" w:rsidP="00C7723D">
      <w:pPr>
        <w:spacing w:line="276" w:lineRule="auto"/>
        <w:ind w:firstLine="708"/>
        <w:jc w:val="both"/>
        <w:rPr>
          <w:sz w:val="24"/>
          <w:szCs w:val="24"/>
        </w:rPr>
      </w:pPr>
    </w:p>
    <w:p w:rsidR="00C7723D" w:rsidRDefault="00C7723D" w:rsidP="00C7723D">
      <w:pPr>
        <w:spacing w:line="276" w:lineRule="auto"/>
        <w:ind w:firstLine="708"/>
        <w:jc w:val="both"/>
        <w:rPr>
          <w:sz w:val="24"/>
          <w:szCs w:val="24"/>
        </w:rPr>
      </w:pPr>
    </w:p>
    <w:p w:rsidR="00C7723D" w:rsidRDefault="00C7723D" w:rsidP="00C7723D">
      <w:pPr>
        <w:spacing w:line="276" w:lineRule="auto"/>
        <w:ind w:firstLine="708"/>
        <w:jc w:val="both"/>
        <w:rPr>
          <w:sz w:val="24"/>
          <w:szCs w:val="24"/>
        </w:rPr>
      </w:pPr>
    </w:p>
    <w:p w:rsidR="00C7723D" w:rsidRDefault="00C7723D" w:rsidP="00C7723D">
      <w:pPr>
        <w:spacing w:line="276" w:lineRule="auto"/>
        <w:ind w:firstLine="708"/>
        <w:jc w:val="both"/>
        <w:rPr>
          <w:sz w:val="24"/>
          <w:szCs w:val="24"/>
        </w:rPr>
      </w:pPr>
    </w:p>
    <w:p w:rsidR="00C7723D" w:rsidRDefault="00C7723D" w:rsidP="00C7723D">
      <w:pPr>
        <w:spacing w:line="276" w:lineRule="auto"/>
        <w:ind w:firstLine="708"/>
        <w:jc w:val="both"/>
        <w:rPr>
          <w:sz w:val="24"/>
          <w:szCs w:val="24"/>
        </w:rPr>
      </w:pPr>
    </w:p>
    <w:p w:rsidR="00C7723D" w:rsidRDefault="00C7723D" w:rsidP="00C7723D">
      <w:pPr>
        <w:spacing w:line="276" w:lineRule="auto"/>
        <w:ind w:firstLine="708"/>
        <w:jc w:val="both"/>
        <w:rPr>
          <w:sz w:val="24"/>
          <w:szCs w:val="24"/>
        </w:rPr>
      </w:pPr>
    </w:p>
    <w:p w:rsidR="00C7723D" w:rsidRDefault="00C7723D" w:rsidP="00C7723D">
      <w:pPr>
        <w:spacing w:line="276" w:lineRule="auto"/>
        <w:ind w:firstLine="708"/>
        <w:jc w:val="both"/>
        <w:rPr>
          <w:sz w:val="24"/>
          <w:szCs w:val="24"/>
        </w:rPr>
      </w:pPr>
    </w:p>
    <w:p w:rsidR="00C7723D" w:rsidRDefault="00C7723D" w:rsidP="00C7723D">
      <w:pPr>
        <w:spacing w:line="276" w:lineRule="auto"/>
        <w:ind w:firstLine="708"/>
        <w:jc w:val="both"/>
        <w:rPr>
          <w:sz w:val="24"/>
          <w:szCs w:val="24"/>
        </w:rPr>
      </w:pPr>
    </w:p>
    <w:p w:rsidR="00C7723D" w:rsidRDefault="00C7723D" w:rsidP="00C7723D">
      <w:pPr>
        <w:spacing w:line="276" w:lineRule="auto"/>
        <w:ind w:firstLine="708"/>
        <w:jc w:val="both"/>
        <w:rPr>
          <w:sz w:val="24"/>
          <w:szCs w:val="24"/>
        </w:rPr>
      </w:pPr>
    </w:p>
    <w:p w:rsidR="00C7723D" w:rsidRDefault="00C7723D" w:rsidP="00C7723D">
      <w:pPr>
        <w:spacing w:line="276" w:lineRule="auto"/>
        <w:ind w:firstLine="708"/>
        <w:jc w:val="both"/>
        <w:rPr>
          <w:sz w:val="24"/>
          <w:szCs w:val="24"/>
        </w:rPr>
      </w:pPr>
    </w:p>
    <w:p w:rsidR="00C7723D" w:rsidRDefault="00C7723D" w:rsidP="00C7723D">
      <w:pPr>
        <w:spacing w:line="276" w:lineRule="auto"/>
        <w:ind w:firstLine="708"/>
        <w:jc w:val="both"/>
        <w:rPr>
          <w:sz w:val="24"/>
          <w:szCs w:val="24"/>
        </w:rPr>
      </w:pPr>
    </w:p>
    <w:p w:rsidR="00C7723D" w:rsidRDefault="00C7723D" w:rsidP="00C7723D">
      <w:pPr>
        <w:spacing w:line="276" w:lineRule="auto"/>
        <w:ind w:firstLine="708"/>
        <w:jc w:val="both"/>
        <w:rPr>
          <w:sz w:val="24"/>
          <w:szCs w:val="24"/>
        </w:rPr>
      </w:pPr>
    </w:p>
    <w:p w:rsidR="00C7723D" w:rsidRDefault="00C7723D" w:rsidP="00C7723D">
      <w:pPr>
        <w:spacing w:line="276" w:lineRule="auto"/>
        <w:ind w:firstLine="708"/>
        <w:jc w:val="both"/>
        <w:rPr>
          <w:sz w:val="24"/>
          <w:szCs w:val="24"/>
        </w:rPr>
      </w:pPr>
    </w:p>
    <w:p w:rsidR="00C7723D" w:rsidRDefault="00C7723D" w:rsidP="00C7723D">
      <w:pPr>
        <w:spacing w:line="276" w:lineRule="auto"/>
        <w:ind w:firstLine="708"/>
        <w:jc w:val="both"/>
        <w:rPr>
          <w:sz w:val="24"/>
          <w:szCs w:val="24"/>
        </w:rPr>
      </w:pPr>
    </w:p>
    <w:p w:rsidR="00C7723D" w:rsidRDefault="00C7723D" w:rsidP="00C7723D">
      <w:pPr>
        <w:spacing w:line="276" w:lineRule="auto"/>
        <w:ind w:firstLine="708"/>
        <w:jc w:val="both"/>
        <w:rPr>
          <w:sz w:val="24"/>
          <w:szCs w:val="24"/>
        </w:rPr>
      </w:pPr>
    </w:p>
    <w:p w:rsidR="00C7723D" w:rsidRDefault="00C7723D" w:rsidP="00C7723D">
      <w:pPr>
        <w:spacing w:line="276" w:lineRule="auto"/>
        <w:ind w:firstLine="708"/>
        <w:jc w:val="both"/>
        <w:rPr>
          <w:sz w:val="24"/>
          <w:szCs w:val="24"/>
        </w:rPr>
      </w:pPr>
    </w:p>
    <w:p w:rsidR="00C7723D" w:rsidRDefault="00C7723D" w:rsidP="00C7723D">
      <w:pPr>
        <w:spacing w:line="276" w:lineRule="auto"/>
        <w:ind w:firstLine="708"/>
        <w:jc w:val="both"/>
        <w:rPr>
          <w:sz w:val="24"/>
          <w:szCs w:val="24"/>
        </w:rPr>
      </w:pPr>
    </w:p>
    <w:p w:rsidR="00C7723D" w:rsidRDefault="00C7723D" w:rsidP="00C7723D">
      <w:pPr>
        <w:pBdr>
          <w:bottom w:val="single" w:sz="12" w:space="1" w:color="auto"/>
        </w:pBdr>
        <w:spacing w:line="276" w:lineRule="auto"/>
        <w:ind w:firstLine="708"/>
        <w:jc w:val="both"/>
        <w:rPr>
          <w:sz w:val="24"/>
          <w:szCs w:val="24"/>
        </w:rPr>
      </w:pPr>
    </w:p>
    <w:p w:rsidR="000E5D10" w:rsidRPr="000A7958" w:rsidRDefault="000E5D10" w:rsidP="000E5D10">
      <w:pPr>
        <w:pStyle w:val="Default"/>
        <w:jc w:val="both"/>
        <w:rPr>
          <w:sz w:val="18"/>
          <w:szCs w:val="18"/>
        </w:rPr>
      </w:pPr>
      <w:r>
        <w:rPr>
          <w:sz w:val="28"/>
          <w:szCs w:val="28"/>
          <w:vertAlign w:val="superscript"/>
        </w:rPr>
        <w:t>1</w:t>
      </w:r>
      <w:proofErr w:type="gramStart"/>
      <w:r>
        <w:rPr>
          <w:sz w:val="18"/>
          <w:szCs w:val="18"/>
          <w:vertAlign w:val="superscript"/>
        </w:rPr>
        <w:t xml:space="preserve"> </w:t>
      </w:r>
      <w:r w:rsidRPr="000A7958">
        <w:rPr>
          <w:sz w:val="18"/>
          <w:szCs w:val="18"/>
        </w:rPr>
        <w:t xml:space="preserve"> З</w:t>
      </w:r>
      <w:proofErr w:type="gramEnd"/>
      <w:r w:rsidRPr="000A7958">
        <w:rPr>
          <w:sz w:val="18"/>
          <w:szCs w:val="18"/>
        </w:rPr>
        <w:t xml:space="preserve">аполняются на каждый год реализации Программы  </w:t>
      </w:r>
    </w:p>
    <w:p w:rsidR="00274FF6" w:rsidRDefault="00274FF6"/>
    <w:p w:rsidR="000E5D10" w:rsidRPr="005D725A" w:rsidRDefault="000E5D10" w:rsidP="000E5D10">
      <w:pPr>
        <w:pStyle w:val="Default"/>
        <w:jc w:val="right"/>
        <w:rPr>
          <w:sz w:val="22"/>
          <w:szCs w:val="22"/>
        </w:rPr>
      </w:pPr>
      <w:r w:rsidRPr="005D725A">
        <w:rPr>
          <w:sz w:val="22"/>
          <w:szCs w:val="22"/>
        </w:rPr>
        <w:lastRenderedPageBreak/>
        <w:t xml:space="preserve">Приложение № </w:t>
      </w:r>
      <w:r>
        <w:rPr>
          <w:sz w:val="22"/>
          <w:szCs w:val="22"/>
        </w:rPr>
        <w:t>3</w:t>
      </w:r>
      <w:r w:rsidRPr="005D725A">
        <w:rPr>
          <w:sz w:val="22"/>
          <w:szCs w:val="22"/>
        </w:rPr>
        <w:t xml:space="preserve"> </w:t>
      </w:r>
    </w:p>
    <w:p w:rsidR="000E5D10" w:rsidRDefault="000E5D10" w:rsidP="000E5D10">
      <w:pPr>
        <w:pStyle w:val="Default"/>
        <w:jc w:val="right"/>
        <w:rPr>
          <w:sz w:val="22"/>
          <w:szCs w:val="22"/>
        </w:rPr>
      </w:pPr>
      <w:r w:rsidRPr="005D725A">
        <w:rPr>
          <w:sz w:val="22"/>
          <w:szCs w:val="22"/>
        </w:rPr>
        <w:t xml:space="preserve">к </w:t>
      </w:r>
      <w:r>
        <w:rPr>
          <w:sz w:val="22"/>
          <w:szCs w:val="22"/>
        </w:rPr>
        <w:t xml:space="preserve"> муниципальной </w:t>
      </w:r>
      <w:r w:rsidRPr="005D725A">
        <w:rPr>
          <w:sz w:val="22"/>
          <w:szCs w:val="22"/>
        </w:rPr>
        <w:t>программе</w:t>
      </w:r>
    </w:p>
    <w:p w:rsidR="000E5D10" w:rsidRPr="005D725A" w:rsidRDefault="000E5D10" w:rsidP="000E5D10">
      <w:pPr>
        <w:pStyle w:val="Default"/>
        <w:jc w:val="right"/>
        <w:rPr>
          <w:bCs/>
          <w:sz w:val="22"/>
          <w:szCs w:val="22"/>
        </w:rPr>
      </w:pPr>
      <w:r w:rsidRPr="005D725A">
        <w:rPr>
          <w:sz w:val="22"/>
          <w:szCs w:val="22"/>
        </w:rPr>
        <w:t xml:space="preserve"> </w:t>
      </w:r>
      <w:r w:rsidRPr="005D725A">
        <w:rPr>
          <w:bCs/>
          <w:sz w:val="22"/>
          <w:szCs w:val="22"/>
        </w:rPr>
        <w:t xml:space="preserve">«Формирование  </w:t>
      </w:r>
      <w:proofErr w:type="gramStart"/>
      <w:r w:rsidRPr="005D725A">
        <w:rPr>
          <w:bCs/>
          <w:sz w:val="22"/>
          <w:szCs w:val="22"/>
        </w:rPr>
        <w:t>комфортной</w:t>
      </w:r>
      <w:proofErr w:type="gramEnd"/>
      <w:r w:rsidRPr="005D725A">
        <w:rPr>
          <w:bCs/>
          <w:sz w:val="22"/>
          <w:szCs w:val="22"/>
        </w:rPr>
        <w:t xml:space="preserve"> </w:t>
      </w:r>
    </w:p>
    <w:p w:rsidR="000E5D10" w:rsidRDefault="000E5D10" w:rsidP="000E5D10">
      <w:pPr>
        <w:pStyle w:val="Default"/>
        <w:jc w:val="right"/>
        <w:rPr>
          <w:bCs/>
          <w:sz w:val="22"/>
          <w:szCs w:val="22"/>
        </w:rPr>
      </w:pPr>
      <w:r w:rsidRPr="005D725A">
        <w:rPr>
          <w:bCs/>
          <w:sz w:val="22"/>
          <w:szCs w:val="22"/>
        </w:rPr>
        <w:t xml:space="preserve">городской среды </w:t>
      </w:r>
      <w:r>
        <w:rPr>
          <w:bCs/>
          <w:sz w:val="22"/>
          <w:szCs w:val="22"/>
        </w:rPr>
        <w:t xml:space="preserve">Низинского </w:t>
      </w:r>
      <w:proofErr w:type="gramStart"/>
      <w:r>
        <w:rPr>
          <w:bCs/>
          <w:sz w:val="22"/>
          <w:szCs w:val="22"/>
        </w:rPr>
        <w:t>сельского</w:t>
      </w:r>
      <w:proofErr w:type="gramEnd"/>
      <w:r>
        <w:rPr>
          <w:bCs/>
          <w:sz w:val="22"/>
          <w:szCs w:val="22"/>
        </w:rPr>
        <w:t xml:space="preserve"> </w:t>
      </w:r>
    </w:p>
    <w:p w:rsidR="000E5D10" w:rsidRPr="00F2093A" w:rsidRDefault="000E5D10" w:rsidP="000E5D10">
      <w:pPr>
        <w:pStyle w:val="Default"/>
        <w:jc w:val="right"/>
        <w:rPr>
          <w:bCs/>
          <w:sz w:val="22"/>
          <w:szCs w:val="22"/>
        </w:rPr>
      </w:pPr>
      <w:r>
        <w:rPr>
          <w:bCs/>
          <w:sz w:val="22"/>
          <w:szCs w:val="22"/>
        </w:rPr>
        <w:t>поселения на 2018-2022 годы»</w:t>
      </w:r>
    </w:p>
    <w:p w:rsidR="000E5D10" w:rsidRPr="005D725A" w:rsidRDefault="000E5D10" w:rsidP="000E5D10">
      <w:pPr>
        <w:pStyle w:val="Default"/>
        <w:jc w:val="both"/>
        <w:rPr>
          <w:sz w:val="22"/>
          <w:szCs w:val="22"/>
        </w:rPr>
      </w:pPr>
    </w:p>
    <w:p w:rsidR="000E5D10" w:rsidRDefault="000E5D10" w:rsidP="000E5D10">
      <w:pPr>
        <w:pStyle w:val="Default"/>
        <w:jc w:val="center"/>
        <w:rPr>
          <w:b/>
        </w:rPr>
      </w:pPr>
      <w:r>
        <w:rPr>
          <w:b/>
        </w:rPr>
        <w:t>СОСТАВ И РЕСУРСНОЕ ОБЕСПЕЧЕНИЕ ПРОГРАММЫ</w:t>
      </w:r>
    </w:p>
    <w:p w:rsidR="000E5D10" w:rsidRDefault="000E5D10" w:rsidP="000E5D10">
      <w:pPr>
        <w:pStyle w:val="Default"/>
        <w:jc w:val="center"/>
      </w:pPr>
      <w:r w:rsidRPr="00FE1E56">
        <w:rPr>
          <w:b/>
        </w:rPr>
        <w:t>«</w:t>
      </w:r>
      <w:r>
        <w:rPr>
          <w:b/>
        </w:rPr>
        <w:t>Формирование комфортной городской среды Низинского сельского поселения на 2018-2022 годы»</w:t>
      </w:r>
    </w:p>
    <w:p w:rsidR="000E5D10" w:rsidRPr="00E85C0B" w:rsidRDefault="000E5D10" w:rsidP="000E5D10">
      <w:pPr>
        <w:pStyle w:val="Default"/>
        <w:jc w:val="center"/>
      </w:pPr>
    </w:p>
    <w:tbl>
      <w:tblPr>
        <w:tblW w:w="964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3153"/>
        <w:gridCol w:w="3827"/>
        <w:gridCol w:w="1951"/>
      </w:tblGrid>
      <w:tr w:rsidR="000E5D10" w:rsidRPr="00E85C0B" w:rsidTr="000E5D10">
        <w:trPr>
          <w:trHeight w:val="865"/>
        </w:trPr>
        <w:tc>
          <w:tcPr>
            <w:tcW w:w="709" w:type="dxa"/>
          </w:tcPr>
          <w:p w:rsidR="000E5D10" w:rsidRPr="00E85C0B" w:rsidRDefault="000E5D10" w:rsidP="000E5D10">
            <w:pPr>
              <w:pStyle w:val="Default"/>
              <w:jc w:val="both"/>
            </w:pPr>
            <w:r w:rsidRPr="00E85C0B">
              <w:t xml:space="preserve">N </w:t>
            </w:r>
            <w:proofErr w:type="gramStart"/>
            <w:r w:rsidRPr="00E85C0B">
              <w:t>п</w:t>
            </w:r>
            <w:proofErr w:type="gramEnd"/>
            <w:r w:rsidRPr="00E85C0B">
              <w:t xml:space="preserve">/п </w:t>
            </w:r>
          </w:p>
        </w:tc>
        <w:tc>
          <w:tcPr>
            <w:tcW w:w="3153" w:type="dxa"/>
          </w:tcPr>
          <w:p w:rsidR="000E5D10" w:rsidRPr="00E85C0B" w:rsidRDefault="000E5D10" w:rsidP="000E5D10">
            <w:pPr>
              <w:pStyle w:val="Default"/>
              <w:jc w:val="both"/>
            </w:pPr>
            <w:r>
              <w:t xml:space="preserve">Наименование </w:t>
            </w:r>
            <w:r w:rsidRPr="00E85C0B">
              <w:t xml:space="preserve">программы, отдельного мероприятия/источник финансирования </w:t>
            </w:r>
          </w:p>
        </w:tc>
        <w:tc>
          <w:tcPr>
            <w:tcW w:w="3827" w:type="dxa"/>
          </w:tcPr>
          <w:p w:rsidR="000E5D10" w:rsidRPr="00E85C0B" w:rsidRDefault="000E5D10" w:rsidP="000E5D10">
            <w:pPr>
              <w:pStyle w:val="Default"/>
              <w:jc w:val="both"/>
            </w:pPr>
            <w:r w:rsidRPr="00E85C0B">
              <w:t xml:space="preserve">Ответственный исполнитель, исполнитель </w:t>
            </w:r>
          </w:p>
        </w:tc>
        <w:tc>
          <w:tcPr>
            <w:tcW w:w="1951" w:type="dxa"/>
          </w:tcPr>
          <w:p w:rsidR="000E5D10" w:rsidRPr="00E85C0B" w:rsidRDefault="000E5D10" w:rsidP="000E5D10">
            <w:pPr>
              <w:pStyle w:val="Default"/>
              <w:jc w:val="both"/>
            </w:pPr>
            <w:r w:rsidRPr="00E85C0B">
              <w:t xml:space="preserve">Период реализации </w:t>
            </w:r>
            <w:r>
              <w:t>под</w:t>
            </w:r>
            <w:r w:rsidRPr="00E85C0B">
              <w:t xml:space="preserve">программы </w:t>
            </w:r>
          </w:p>
          <w:p w:rsidR="000E5D10" w:rsidRPr="00E85C0B" w:rsidRDefault="000E5D10" w:rsidP="000E5D10">
            <w:pPr>
              <w:pStyle w:val="Default"/>
              <w:jc w:val="both"/>
            </w:pPr>
            <w:r>
              <w:t xml:space="preserve">(2018-2022 </w:t>
            </w:r>
            <w:r w:rsidRPr="00E85C0B">
              <w:t>год</w:t>
            </w:r>
            <w:r>
              <w:t>ы</w:t>
            </w:r>
            <w:r w:rsidRPr="00E85C0B">
              <w:t xml:space="preserve">) </w:t>
            </w:r>
          </w:p>
          <w:p w:rsidR="000E5D10" w:rsidRPr="00E85C0B" w:rsidRDefault="000E5D10" w:rsidP="000E5D10">
            <w:pPr>
              <w:pStyle w:val="Default"/>
              <w:jc w:val="both"/>
            </w:pPr>
            <w:r w:rsidRPr="00E85C0B">
              <w:t xml:space="preserve">тыс. руб. </w:t>
            </w:r>
          </w:p>
        </w:tc>
      </w:tr>
      <w:tr w:rsidR="000E5D10" w:rsidRPr="00E85C0B" w:rsidTr="000E5D10">
        <w:trPr>
          <w:trHeight w:val="925"/>
        </w:trPr>
        <w:tc>
          <w:tcPr>
            <w:tcW w:w="709" w:type="dxa"/>
            <w:vMerge w:val="restart"/>
          </w:tcPr>
          <w:p w:rsidR="000E5D10" w:rsidRPr="00E85C0B" w:rsidRDefault="000E5D10" w:rsidP="000E5D10">
            <w:pPr>
              <w:pStyle w:val="Default"/>
              <w:jc w:val="both"/>
            </w:pPr>
            <w:r w:rsidRPr="00E85C0B">
              <w:t xml:space="preserve">1. </w:t>
            </w:r>
          </w:p>
        </w:tc>
        <w:tc>
          <w:tcPr>
            <w:tcW w:w="3153" w:type="dxa"/>
          </w:tcPr>
          <w:p w:rsidR="000E5D10" w:rsidRPr="00E85C0B" w:rsidRDefault="000E5D10" w:rsidP="000E5D10">
            <w:pPr>
              <w:pStyle w:val="Default"/>
              <w:jc w:val="both"/>
            </w:pPr>
            <w:r>
              <w:t>П</w:t>
            </w:r>
            <w:r w:rsidRPr="00E85C0B">
              <w:t xml:space="preserve">рограмма, всего: </w:t>
            </w:r>
          </w:p>
        </w:tc>
        <w:tc>
          <w:tcPr>
            <w:tcW w:w="3827" w:type="dxa"/>
            <w:vMerge w:val="restart"/>
          </w:tcPr>
          <w:p w:rsidR="000E5D10" w:rsidRPr="00E85C0B" w:rsidRDefault="000E5D10" w:rsidP="000E5D10">
            <w:pPr>
              <w:pStyle w:val="Default"/>
              <w:jc w:val="both"/>
              <w:rPr>
                <w:sz w:val="20"/>
                <w:szCs w:val="20"/>
              </w:rPr>
            </w:pPr>
            <w:r w:rsidRPr="00E85C0B">
              <w:rPr>
                <w:b/>
                <w:sz w:val="20"/>
                <w:szCs w:val="20"/>
              </w:rPr>
              <w:t>Ответственный исполнитель:</w:t>
            </w:r>
            <w:r w:rsidRPr="00E85C0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Местная администрация муниципального образования Низинское сельское поселение</w:t>
            </w:r>
          </w:p>
          <w:p w:rsidR="000E5D10" w:rsidRPr="00E85C0B" w:rsidRDefault="000E5D10" w:rsidP="000E5D10">
            <w:pPr>
              <w:pStyle w:val="Default"/>
              <w:jc w:val="both"/>
              <w:rPr>
                <w:sz w:val="20"/>
                <w:szCs w:val="20"/>
              </w:rPr>
            </w:pPr>
            <w:r w:rsidRPr="00E85C0B">
              <w:rPr>
                <w:b/>
                <w:sz w:val="20"/>
                <w:szCs w:val="20"/>
              </w:rPr>
              <w:t xml:space="preserve">Исполнители: </w:t>
            </w:r>
          </w:p>
          <w:p w:rsidR="000E5D10" w:rsidRPr="00E85C0B" w:rsidRDefault="000E5D10" w:rsidP="000E5D10">
            <w:pPr>
              <w:pStyle w:val="Default"/>
              <w:jc w:val="both"/>
              <w:rPr>
                <w:sz w:val="20"/>
                <w:szCs w:val="20"/>
              </w:rPr>
            </w:pPr>
            <w:r w:rsidRPr="00E85C0B">
              <w:t xml:space="preserve">- </w:t>
            </w:r>
            <w:r>
              <w:rPr>
                <w:sz w:val="20"/>
                <w:szCs w:val="20"/>
              </w:rPr>
              <w:t>Местная администрация муниципального образования Низинское сельское поселение</w:t>
            </w:r>
          </w:p>
          <w:p w:rsidR="000E5D10" w:rsidRPr="00E85C0B" w:rsidRDefault="000E5D10" w:rsidP="000E5D10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951" w:type="dxa"/>
          </w:tcPr>
          <w:p w:rsidR="000E5D10" w:rsidRPr="00E85C0B" w:rsidRDefault="000E5D10" w:rsidP="000E5D10">
            <w:pPr>
              <w:pStyle w:val="Default"/>
              <w:jc w:val="both"/>
            </w:pPr>
          </w:p>
        </w:tc>
      </w:tr>
      <w:tr w:rsidR="000E5D10" w:rsidRPr="00E85C0B" w:rsidTr="000E5D10">
        <w:trPr>
          <w:trHeight w:val="879"/>
        </w:trPr>
        <w:tc>
          <w:tcPr>
            <w:tcW w:w="709" w:type="dxa"/>
            <w:vMerge/>
          </w:tcPr>
          <w:p w:rsidR="000E5D10" w:rsidRPr="00E85C0B" w:rsidRDefault="000E5D10" w:rsidP="000E5D10">
            <w:pPr>
              <w:pStyle w:val="Default"/>
              <w:jc w:val="both"/>
            </w:pPr>
          </w:p>
        </w:tc>
        <w:tc>
          <w:tcPr>
            <w:tcW w:w="3153" w:type="dxa"/>
          </w:tcPr>
          <w:p w:rsidR="000E5D10" w:rsidRPr="00E85C0B" w:rsidRDefault="000E5D10" w:rsidP="000E5D10">
            <w:pPr>
              <w:pStyle w:val="Default"/>
              <w:jc w:val="both"/>
            </w:pPr>
            <w:r w:rsidRPr="00E85C0B">
              <w:t xml:space="preserve">- </w:t>
            </w:r>
            <w:r>
              <w:t>местный бюджет</w:t>
            </w:r>
            <w:r w:rsidRPr="00E85C0B">
              <w:t xml:space="preserve"> </w:t>
            </w:r>
          </w:p>
        </w:tc>
        <w:tc>
          <w:tcPr>
            <w:tcW w:w="3827" w:type="dxa"/>
            <w:vMerge/>
          </w:tcPr>
          <w:p w:rsidR="000E5D10" w:rsidRPr="00E85C0B" w:rsidRDefault="000E5D10" w:rsidP="000E5D10">
            <w:pPr>
              <w:pStyle w:val="Default"/>
              <w:jc w:val="both"/>
            </w:pPr>
          </w:p>
        </w:tc>
        <w:tc>
          <w:tcPr>
            <w:tcW w:w="1951" w:type="dxa"/>
          </w:tcPr>
          <w:p w:rsidR="000E5D10" w:rsidRPr="00E85C0B" w:rsidRDefault="000E5D10" w:rsidP="000E5D10">
            <w:pPr>
              <w:pStyle w:val="Default"/>
              <w:jc w:val="both"/>
            </w:pPr>
          </w:p>
        </w:tc>
      </w:tr>
      <w:tr w:rsidR="000E5D10" w:rsidRPr="00E85C0B" w:rsidTr="000E5D10">
        <w:trPr>
          <w:trHeight w:val="837"/>
        </w:trPr>
        <w:tc>
          <w:tcPr>
            <w:tcW w:w="709" w:type="dxa"/>
            <w:vMerge/>
          </w:tcPr>
          <w:p w:rsidR="000E5D10" w:rsidRPr="00E85C0B" w:rsidRDefault="000E5D10" w:rsidP="000E5D10">
            <w:pPr>
              <w:pStyle w:val="Default"/>
              <w:jc w:val="both"/>
            </w:pPr>
          </w:p>
        </w:tc>
        <w:tc>
          <w:tcPr>
            <w:tcW w:w="3153" w:type="dxa"/>
          </w:tcPr>
          <w:p w:rsidR="000E5D10" w:rsidRPr="00E85C0B" w:rsidRDefault="000E5D10" w:rsidP="000E5D10">
            <w:pPr>
              <w:pStyle w:val="Default"/>
              <w:jc w:val="both"/>
            </w:pPr>
            <w:r w:rsidRPr="00E85C0B">
              <w:t xml:space="preserve">- областной бюджет </w:t>
            </w:r>
          </w:p>
        </w:tc>
        <w:tc>
          <w:tcPr>
            <w:tcW w:w="3827" w:type="dxa"/>
            <w:vMerge/>
          </w:tcPr>
          <w:p w:rsidR="000E5D10" w:rsidRPr="00E85C0B" w:rsidRDefault="000E5D10" w:rsidP="000E5D10">
            <w:pPr>
              <w:pStyle w:val="Default"/>
              <w:jc w:val="both"/>
            </w:pPr>
          </w:p>
        </w:tc>
        <w:tc>
          <w:tcPr>
            <w:tcW w:w="1951" w:type="dxa"/>
          </w:tcPr>
          <w:p w:rsidR="000E5D10" w:rsidRPr="00E85C0B" w:rsidRDefault="000E5D10" w:rsidP="000E5D10">
            <w:pPr>
              <w:pStyle w:val="Default"/>
              <w:jc w:val="both"/>
            </w:pPr>
          </w:p>
        </w:tc>
      </w:tr>
      <w:tr w:rsidR="000E5D10" w:rsidRPr="00E85C0B" w:rsidTr="000E5D10">
        <w:trPr>
          <w:trHeight w:val="655"/>
        </w:trPr>
        <w:tc>
          <w:tcPr>
            <w:tcW w:w="709" w:type="dxa"/>
            <w:vMerge/>
          </w:tcPr>
          <w:p w:rsidR="000E5D10" w:rsidRPr="00E85C0B" w:rsidRDefault="000E5D10" w:rsidP="000E5D10">
            <w:pPr>
              <w:pStyle w:val="Default"/>
              <w:jc w:val="both"/>
            </w:pPr>
          </w:p>
        </w:tc>
        <w:tc>
          <w:tcPr>
            <w:tcW w:w="3153" w:type="dxa"/>
          </w:tcPr>
          <w:p w:rsidR="000E5D10" w:rsidRPr="00E85C0B" w:rsidRDefault="000E5D10" w:rsidP="000E5D10">
            <w:pPr>
              <w:pStyle w:val="Default"/>
              <w:jc w:val="both"/>
            </w:pPr>
            <w:r w:rsidRPr="00E85C0B">
              <w:t xml:space="preserve">- федеральный бюджет </w:t>
            </w:r>
          </w:p>
        </w:tc>
        <w:tc>
          <w:tcPr>
            <w:tcW w:w="3827" w:type="dxa"/>
            <w:vMerge/>
          </w:tcPr>
          <w:p w:rsidR="000E5D10" w:rsidRPr="00E85C0B" w:rsidRDefault="000E5D10" w:rsidP="000E5D10">
            <w:pPr>
              <w:pStyle w:val="Default"/>
              <w:jc w:val="both"/>
            </w:pPr>
          </w:p>
        </w:tc>
        <w:tc>
          <w:tcPr>
            <w:tcW w:w="1951" w:type="dxa"/>
          </w:tcPr>
          <w:p w:rsidR="000E5D10" w:rsidRPr="00E85C0B" w:rsidRDefault="000E5D10" w:rsidP="000E5D10">
            <w:pPr>
              <w:pStyle w:val="Default"/>
              <w:jc w:val="both"/>
            </w:pPr>
            <w:r>
              <w:t>-</w:t>
            </w:r>
          </w:p>
        </w:tc>
      </w:tr>
      <w:tr w:rsidR="000E5D10" w:rsidRPr="00E85C0B" w:rsidTr="000E5D10">
        <w:trPr>
          <w:trHeight w:val="267"/>
        </w:trPr>
        <w:tc>
          <w:tcPr>
            <w:tcW w:w="709" w:type="dxa"/>
            <w:vMerge/>
          </w:tcPr>
          <w:p w:rsidR="000E5D10" w:rsidRPr="00E85C0B" w:rsidRDefault="000E5D10" w:rsidP="000E5D10">
            <w:pPr>
              <w:pStyle w:val="Default"/>
              <w:jc w:val="both"/>
            </w:pPr>
          </w:p>
        </w:tc>
        <w:tc>
          <w:tcPr>
            <w:tcW w:w="3153" w:type="dxa"/>
          </w:tcPr>
          <w:p w:rsidR="000E5D10" w:rsidRPr="00E85C0B" w:rsidRDefault="000E5D10" w:rsidP="000E5D10">
            <w:pPr>
              <w:pStyle w:val="Default"/>
              <w:jc w:val="both"/>
            </w:pPr>
            <w:r>
              <w:t>- внебюджетные источники</w:t>
            </w:r>
          </w:p>
        </w:tc>
        <w:tc>
          <w:tcPr>
            <w:tcW w:w="3827" w:type="dxa"/>
            <w:vMerge/>
          </w:tcPr>
          <w:p w:rsidR="000E5D10" w:rsidRPr="00E85C0B" w:rsidRDefault="000E5D10" w:rsidP="000E5D10">
            <w:pPr>
              <w:pStyle w:val="Default"/>
              <w:jc w:val="both"/>
            </w:pPr>
          </w:p>
        </w:tc>
        <w:tc>
          <w:tcPr>
            <w:tcW w:w="1951" w:type="dxa"/>
          </w:tcPr>
          <w:p w:rsidR="000E5D10" w:rsidRPr="00E85C0B" w:rsidRDefault="000E5D10" w:rsidP="000E5D10">
            <w:pPr>
              <w:pStyle w:val="Default"/>
              <w:jc w:val="both"/>
            </w:pPr>
            <w:r>
              <w:t>-</w:t>
            </w:r>
          </w:p>
        </w:tc>
      </w:tr>
      <w:tr w:rsidR="000E5D10" w:rsidRPr="00E85C0B" w:rsidTr="000E5D10">
        <w:trPr>
          <w:trHeight w:val="267"/>
        </w:trPr>
        <w:tc>
          <w:tcPr>
            <w:tcW w:w="709" w:type="dxa"/>
            <w:vMerge w:val="restart"/>
          </w:tcPr>
          <w:p w:rsidR="000E5D10" w:rsidRPr="00E85C0B" w:rsidRDefault="000E5D10" w:rsidP="000E5D10">
            <w:pPr>
              <w:pStyle w:val="Default"/>
              <w:jc w:val="both"/>
            </w:pPr>
            <w:r>
              <w:t>1.1</w:t>
            </w:r>
          </w:p>
        </w:tc>
        <w:tc>
          <w:tcPr>
            <w:tcW w:w="3153" w:type="dxa"/>
          </w:tcPr>
          <w:p w:rsidR="000E5D10" w:rsidRPr="00E85C0B" w:rsidRDefault="000E5D10" w:rsidP="000E5D10">
            <w:pPr>
              <w:pStyle w:val="Default"/>
              <w:jc w:val="both"/>
            </w:pPr>
            <w:r>
              <w:t xml:space="preserve">Мероприятие </w:t>
            </w:r>
            <w:r w:rsidRPr="00E85C0B">
              <w:t xml:space="preserve">«Благоустройство дворовых территорий </w:t>
            </w:r>
            <w:r>
              <w:t>Низинского сельского поселения</w:t>
            </w:r>
            <w:r w:rsidRPr="00E85C0B">
              <w:t>»</w:t>
            </w:r>
          </w:p>
        </w:tc>
        <w:tc>
          <w:tcPr>
            <w:tcW w:w="3827" w:type="dxa"/>
            <w:vMerge w:val="restart"/>
          </w:tcPr>
          <w:p w:rsidR="000E5D10" w:rsidRPr="00E85C0B" w:rsidRDefault="000E5D10" w:rsidP="000E5D10">
            <w:pPr>
              <w:pStyle w:val="Default"/>
              <w:jc w:val="both"/>
              <w:rPr>
                <w:sz w:val="20"/>
                <w:szCs w:val="20"/>
              </w:rPr>
            </w:pPr>
            <w:r w:rsidRPr="004A55BA">
              <w:rPr>
                <w:b/>
                <w:sz w:val="20"/>
                <w:szCs w:val="20"/>
              </w:rPr>
              <w:t>Ответственный исполнитель</w:t>
            </w:r>
            <w:r w:rsidRPr="00E85C0B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Местная администрация муниципального образования Низинское сельское поселение</w:t>
            </w:r>
          </w:p>
          <w:p w:rsidR="000E5D10" w:rsidRPr="00E85C0B" w:rsidRDefault="000E5D10" w:rsidP="000E5D10">
            <w:pPr>
              <w:pStyle w:val="Default"/>
              <w:jc w:val="both"/>
              <w:rPr>
                <w:sz w:val="20"/>
                <w:szCs w:val="20"/>
              </w:rPr>
            </w:pPr>
            <w:r w:rsidRPr="00E85C0B">
              <w:rPr>
                <w:b/>
                <w:sz w:val="20"/>
                <w:szCs w:val="20"/>
              </w:rPr>
              <w:t xml:space="preserve">Исполнители: </w:t>
            </w:r>
          </w:p>
          <w:p w:rsidR="000E5D10" w:rsidRPr="00E85C0B" w:rsidRDefault="000E5D10" w:rsidP="000E5D10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Местная администрация муниципального образования Низинское сельское поселение</w:t>
            </w:r>
          </w:p>
          <w:p w:rsidR="000E5D10" w:rsidRPr="00E85C0B" w:rsidRDefault="000E5D10" w:rsidP="000E5D10">
            <w:pPr>
              <w:pStyle w:val="Default"/>
              <w:jc w:val="both"/>
            </w:pPr>
          </w:p>
        </w:tc>
        <w:tc>
          <w:tcPr>
            <w:tcW w:w="1951" w:type="dxa"/>
          </w:tcPr>
          <w:p w:rsidR="000E5D10" w:rsidRDefault="000E5D10" w:rsidP="000E5D10">
            <w:pPr>
              <w:pStyle w:val="Default"/>
              <w:jc w:val="both"/>
            </w:pPr>
          </w:p>
        </w:tc>
      </w:tr>
      <w:tr w:rsidR="000E5D10" w:rsidRPr="00E85C0B" w:rsidTr="000E5D10">
        <w:trPr>
          <w:trHeight w:val="429"/>
        </w:trPr>
        <w:tc>
          <w:tcPr>
            <w:tcW w:w="709" w:type="dxa"/>
            <w:vMerge/>
          </w:tcPr>
          <w:p w:rsidR="000E5D10" w:rsidRDefault="000E5D10" w:rsidP="000E5D10">
            <w:pPr>
              <w:pStyle w:val="Default"/>
              <w:jc w:val="both"/>
            </w:pPr>
          </w:p>
        </w:tc>
        <w:tc>
          <w:tcPr>
            <w:tcW w:w="3153" w:type="dxa"/>
          </w:tcPr>
          <w:p w:rsidR="000E5D10" w:rsidRPr="00E85C0B" w:rsidRDefault="000E5D10" w:rsidP="000E5D10">
            <w:pPr>
              <w:pStyle w:val="Default"/>
              <w:jc w:val="both"/>
            </w:pPr>
            <w:r w:rsidRPr="00E85C0B">
              <w:t xml:space="preserve"> всего: </w:t>
            </w:r>
          </w:p>
        </w:tc>
        <w:tc>
          <w:tcPr>
            <w:tcW w:w="3827" w:type="dxa"/>
            <w:vMerge/>
          </w:tcPr>
          <w:p w:rsidR="000E5D10" w:rsidRPr="00E85C0B" w:rsidRDefault="000E5D10" w:rsidP="000E5D10">
            <w:pPr>
              <w:pStyle w:val="Default"/>
              <w:jc w:val="both"/>
            </w:pPr>
          </w:p>
        </w:tc>
        <w:tc>
          <w:tcPr>
            <w:tcW w:w="1951" w:type="dxa"/>
          </w:tcPr>
          <w:p w:rsidR="000E5D10" w:rsidRDefault="000E5D10" w:rsidP="000E5D10">
            <w:pPr>
              <w:pStyle w:val="Default"/>
              <w:jc w:val="both"/>
            </w:pPr>
          </w:p>
        </w:tc>
      </w:tr>
      <w:tr w:rsidR="000E5D10" w:rsidRPr="00E85C0B" w:rsidTr="000E5D10">
        <w:trPr>
          <w:trHeight w:val="561"/>
        </w:trPr>
        <w:tc>
          <w:tcPr>
            <w:tcW w:w="709" w:type="dxa"/>
            <w:vMerge/>
          </w:tcPr>
          <w:p w:rsidR="000E5D10" w:rsidRDefault="000E5D10" w:rsidP="000E5D10">
            <w:pPr>
              <w:pStyle w:val="Default"/>
              <w:jc w:val="both"/>
            </w:pPr>
          </w:p>
        </w:tc>
        <w:tc>
          <w:tcPr>
            <w:tcW w:w="3153" w:type="dxa"/>
          </w:tcPr>
          <w:p w:rsidR="000E5D10" w:rsidRPr="00E85C0B" w:rsidRDefault="000E5D10" w:rsidP="000E5D10">
            <w:pPr>
              <w:pStyle w:val="Default"/>
              <w:jc w:val="both"/>
            </w:pPr>
            <w:r w:rsidRPr="00E85C0B">
              <w:t xml:space="preserve">- </w:t>
            </w:r>
            <w:r>
              <w:t>местный бюджет</w:t>
            </w:r>
            <w:r w:rsidRPr="00E85C0B">
              <w:t xml:space="preserve"> </w:t>
            </w:r>
          </w:p>
        </w:tc>
        <w:tc>
          <w:tcPr>
            <w:tcW w:w="3827" w:type="dxa"/>
            <w:vMerge/>
          </w:tcPr>
          <w:p w:rsidR="000E5D10" w:rsidRPr="00E85C0B" w:rsidRDefault="000E5D10" w:rsidP="000E5D10">
            <w:pPr>
              <w:pStyle w:val="Default"/>
              <w:jc w:val="both"/>
            </w:pPr>
          </w:p>
        </w:tc>
        <w:tc>
          <w:tcPr>
            <w:tcW w:w="1951" w:type="dxa"/>
          </w:tcPr>
          <w:p w:rsidR="000E5D10" w:rsidRDefault="000E5D10" w:rsidP="000E5D10">
            <w:pPr>
              <w:pStyle w:val="Default"/>
              <w:jc w:val="both"/>
            </w:pPr>
          </w:p>
        </w:tc>
      </w:tr>
      <w:tr w:rsidR="000E5D10" w:rsidRPr="00E85C0B" w:rsidTr="000E5D10">
        <w:trPr>
          <w:trHeight w:val="415"/>
        </w:trPr>
        <w:tc>
          <w:tcPr>
            <w:tcW w:w="709" w:type="dxa"/>
            <w:vMerge/>
          </w:tcPr>
          <w:p w:rsidR="000E5D10" w:rsidRDefault="000E5D10" w:rsidP="000E5D10">
            <w:pPr>
              <w:pStyle w:val="Default"/>
              <w:jc w:val="both"/>
            </w:pPr>
          </w:p>
        </w:tc>
        <w:tc>
          <w:tcPr>
            <w:tcW w:w="3153" w:type="dxa"/>
          </w:tcPr>
          <w:p w:rsidR="000E5D10" w:rsidRPr="00E85C0B" w:rsidRDefault="000E5D10" w:rsidP="000E5D10">
            <w:pPr>
              <w:pStyle w:val="Default"/>
              <w:jc w:val="both"/>
            </w:pPr>
            <w:r w:rsidRPr="00E85C0B">
              <w:t xml:space="preserve">- областной бюджет </w:t>
            </w:r>
          </w:p>
        </w:tc>
        <w:tc>
          <w:tcPr>
            <w:tcW w:w="3827" w:type="dxa"/>
            <w:vMerge/>
          </w:tcPr>
          <w:p w:rsidR="000E5D10" w:rsidRPr="00E85C0B" w:rsidRDefault="000E5D10" w:rsidP="000E5D10">
            <w:pPr>
              <w:pStyle w:val="Default"/>
              <w:jc w:val="both"/>
            </w:pPr>
          </w:p>
        </w:tc>
        <w:tc>
          <w:tcPr>
            <w:tcW w:w="1951" w:type="dxa"/>
          </w:tcPr>
          <w:p w:rsidR="000E5D10" w:rsidRDefault="000E5D10" w:rsidP="000E5D10">
            <w:pPr>
              <w:pStyle w:val="Default"/>
              <w:jc w:val="both"/>
            </w:pPr>
          </w:p>
        </w:tc>
      </w:tr>
      <w:tr w:rsidR="000E5D10" w:rsidRPr="00E85C0B" w:rsidTr="000E5D10">
        <w:trPr>
          <w:trHeight w:val="395"/>
        </w:trPr>
        <w:tc>
          <w:tcPr>
            <w:tcW w:w="709" w:type="dxa"/>
            <w:vMerge/>
          </w:tcPr>
          <w:p w:rsidR="000E5D10" w:rsidRDefault="000E5D10" w:rsidP="000E5D10">
            <w:pPr>
              <w:pStyle w:val="Default"/>
              <w:jc w:val="both"/>
            </w:pPr>
          </w:p>
        </w:tc>
        <w:tc>
          <w:tcPr>
            <w:tcW w:w="3153" w:type="dxa"/>
          </w:tcPr>
          <w:p w:rsidR="000E5D10" w:rsidRPr="00E85C0B" w:rsidRDefault="000E5D10" w:rsidP="000E5D10">
            <w:pPr>
              <w:pStyle w:val="Default"/>
              <w:jc w:val="both"/>
            </w:pPr>
            <w:r w:rsidRPr="00E85C0B">
              <w:t xml:space="preserve">- федеральный бюджет </w:t>
            </w:r>
          </w:p>
        </w:tc>
        <w:tc>
          <w:tcPr>
            <w:tcW w:w="3827" w:type="dxa"/>
            <w:vMerge/>
          </w:tcPr>
          <w:p w:rsidR="000E5D10" w:rsidRPr="00E85C0B" w:rsidRDefault="000E5D10" w:rsidP="000E5D10">
            <w:pPr>
              <w:pStyle w:val="Default"/>
              <w:jc w:val="both"/>
            </w:pPr>
          </w:p>
        </w:tc>
        <w:tc>
          <w:tcPr>
            <w:tcW w:w="1951" w:type="dxa"/>
          </w:tcPr>
          <w:p w:rsidR="000E5D10" w:rsidRDefault="000E5D10" w:rsidP="000E5D10">
            <w:pPr>
              <w:pStyle w:val="Default"/>
              <w:jc w:val="both"/>
            </w:pPr>
            <w:r>
              <w:t>-</w:t>
            </w:r>
          </w:p>
        </w:tc>
      </w:tr>
      <w:tr w:rsidR="000E5D10" w:rsidRPr="00E85C0B" w:rsidTr="000E5D10">
        <w:trPr>
          <w:trHeight w:val="267"/>
        </w:trPr>
        <w:tc>
          <w:tcPr>
            <w:tcW w:w="709" w:type="dxa"/>
            <w:vMerge/>
          </w:tcPr>
          <w:p w:rsidR="000E5D10" w:rsidRDefault="000E5D10" w:rsidP="000E5D10">
            <w:pPr>
              <w:pStyle w:val="Default"/>
              <w:jc w:val="both"/>
            </w:pPr>
          </w:p>
        </w:tc>
        <w:tc>
          <w:tcPr>
            <w:tcW w:w="3153" w:type="dxa"/>
          </w:tcPr>
          <w:p w:rsidR="000E5D10" w:rsidRPr="00E85C0B" w:rsidRDefault="000E5D10" w:rsidP="000E5D10">
            <w:pPr>
              <w:pStyle w:val="Default"/>
              <w:jc w:val="both"/>
            </w:pPr>
            <w:r w:rsidRPr="00E85C0B">
              <w:t xml:space="preserve">- внебюджетные источники </w:t>
            </w:r>
          </w:p>
        </w:tc>
        <w:tc>
          <w:tcPr>
            <w:tcW w:w="3827" w:type="dxa"/>
            <w:vMerge/>
          </w:tcPr>
          <w:p w:rsidR="000E5D10" w:rsidRPr="00E85C0B" w:rsidRDefault="000E5D10" w:rsidP="000E5D10">
            <w:pPr>
              <w:pStyle w:val="Default"/>
              <w:jc w:val="both"/>
            </w:pPr>
          </w:p>
        </w:tc>
        <w:tc>
          <w:tcPr>
            <w:tcW w:w="1951" w:type="dxa"/>
          </w:tcPr>
          <w:p w:rsidR="000E5D10" w:rsidRDefault="000E5D10" w:rsidP="000E5D10">
            <w:pPr>
              <w:pStyle w:val="Default"/>
              <w:jc w:val="both"/>
            </w:pPr>
            <w:r>
              <w:t>-</w:t>
            </w:r>
          </w:p>
        </w:tc>
      </w:tr>
      <w:tr w:rsidR="000E5D10" w:rsidRPr="00E85C0B" w:rsidTr="000E5D10">
        <w:trPr>
          <w:trHeight w:val="267"/>
        </w:trPr>
        <w:tc>
          <w:tcPr>
            <w:tcW w:w="709" w:type="dxa"/>
            <w:vMerge w:val="restart"/>
          </w:tcPr>
          <w:p w:rsidR="000E5D10" w:rsidRDefault="000E5D10" w:rsidP="000E5D10">
            <w:pPr>
              <w:pStyle w:val="Default"/>
              <w:jc w:val="both"/>
            </w:pPr>
            <w:r>
              <w:t>1.1.1</w:t>
            </w:r>
          </w:p>
        </w:tc>
        <w:tc>
          <w:tcPr>
            <w:tcW w:w="8931" w:type="dxa"/>
            <w:gridSpan w:val="3"/>
          </w:tcPr>
          <w:p w:rsidR="000E5D10" w:rsidRDefault="000E5D10" w:rsidP="000E5D10">
            <w:pPr>
              <w:pStyle w:val="Default"/>
              <w:jc w:val="both"/>
              <w:rPr>
                <w:i/>
              </w:rPr>
            </w:pPr>
            <w:r>
              <w:t xml:space="preserve">Адресный перечень дворовых территорий, подлежащих благоустройству в 2018-2022 году </w:t>
            </w:r>
            <w:r w:rsidRPr="00CD6523">
              <w:rPr>
                <w:i/>
              </w:rPr>
              <w:t xml:space="preserve">(формируется </w:t>
            </w:r>
            <w:r>
              <w:rPr>
                <w:i/>
              </w:rPr>
              <w:t>в соответствии с Порядком представления и оценки предложений заинтересованных лиц о включении дворовой территории в программу, утвержденным постановлением администрации муниципального образования Низинское сельское поселение № 349 от 25.10.2017г.)</w:t>
            </w:r>
          </w:p>
          <w:p w:rsidR="000E5D10" w:rsidRDefault="000E5D10" w:rsidP="000E5D10">
            <w:pPr>
              <w:pStyle w:val="Default"/>
              <w:jc w:val="both"/>
            </w:pPr>
          </w:p>
        </w:tc>
      </w:tr>
      <w:tr w:rsidR="000E5D10" w:rsidRPr="00E85C0B" w:rsidTr="000E5D10">
        <w:trPr>
          <w:trHeight w:val="267"/>
        </w:trPr>
        <w:tc>
          <w:tcPr>
            <w:tcW w:w="709" w:type="dxa"/>
            <w:vMerge/>
          </w:tcPr>
          <w:p w:rsidR="000E5D10" w:rsidRDefault="000E5D10" w:rsidP="000E5D10">
            <w:pPr>
              <w:pStyle w:val="Default"/>
              <w:jc w:val="both"/>
            </w:pPr>
          </w:p>
        </w:tc>
        <w:tc>
          <w:tcPr>
            <w:tcW w:w="3153" w:type="dxa"/>
          </w:tcPr>
          <w:p w:rsidR="000E5D10" w:rsidRPr="00E85C0B" w:rsidRDefault="000E5D10" w:rsidP="000E5D10">
            <w:pPr>
              <w:pStyle w:val="Default"/>
              <w:jc w:val="both"/>
            </w:pPr>
            <w:r>
              <w:t>…</w:t>
            </w:r>
          </w:p>
        </w:tc>
        <w:tc>
          <w:tcPr>
            <w:tcW w:w="3827" w:type="dxa"/>
          </w:tcPr>
          <w:p w:rsidR="000E5D10" w:rsidRPr="00E85C0B" w:rsidRDefault="000E5D10" w:rsidP="000E5D10">
            <w:pPr>
              <w:pStyle w:val="Default"/>
              <w:jc w:val="both"/>
            </w:pPr>
          </w:p>
        </w:tc>
        <w:tc>
          <w:tcPr>
            <w:tcW w:w="1951" w:type="dxa"/>
          </w:tcPr>
          <w:p w:rsidR="000E5D10" w:rsidRDefault="000E5D10" w:rsidP="000E5D10">
            <w:pPr>
              <w:pStyle w:val="Default"/>
              <w:jc w:val="both"/>
            </w:pPr>
          </w:p>
        </w:tc>
      </w:tr>
      <w:tr w:rsidR="000E5D10" w:rsidRPr="00E85C0B" w:rsidTr="000E5D10">
        <w:trPr>
          <w:trHeight w:val="267"/>
        </w:trPr>
        <w:tc>
          <w:tcPr>
            <w:tcW w:w="709" w:type="dxa"/>
            <w:vMerge/>
          </w:tcPr>
          <w:p w:rsidR="000E5D10" w:rsidRDefault="000E5D10" w:rsidP="000E5D10">
            <w:pPr>
              <w:pStyle w:val="Default"/>
              <w:jc w:val="both"/>
            </w:pPr>
          </w:p>
        </w:tc>
        <w:tc>
          <w:tcPr>
            <w:tcW w:w="3153" w:type="dxa"/>
          </w:tcPr>
          <w:p w:rsidR="000E5D10" w:rsidRPr="00E85C0B" w:rsidRDefault="000E5D10" w:rsidP="000E5D10">
            <w:pPr>
              <w:pStyle w:val="Default"/>
              <w:jc w:val="both"/>
            </w:pPr>
          </w:p>
        </w:tc>
        <w:tc>
          <w:tcPr>
            <w:tcW w:w="3827" w:type="dxa"/>
          </w:tcPr>
          <w:p w:rsidR="000E5D10" w:rsidRPr="00E85C0B" w:rsidRDefault="000E5D10" w:rsidP="000E5D10">
            <w:pPr>
              <w:pStyle w:val="Default"/>
              <w:jc w:val="both"/>
            </w:pPr>
          </w:p>
        </w:tc>
        <w:tc>
          <w:tcPr>
            <w:tcW w:w="1951" w:type="dxa"/>
          </w:tcPr>
          <w:p w:rsidR="000E5D10" w:rsidRDefault="000E5D10" w:rsidP="000E5D10">
            <w:pPr>
              <w:pStyle w:val="Default"/>
              <w:jc w:val="both"/>
            </w:pPr>
          </w:p>
        </w:tc>
      </w:tr>
      <w:tr w:rsidR="000E5D10" w:rsidRPr="00E85C0B" w:rsidTr="000E5D10">
        <w:trPr>
          <w:trHeight w:val="267"/>
        </w:trPr>
        <w:tc>
          <w:tcPr>
            <w:tcW w:w="709" w:type="dxa"/>
            <w:vMerge/>
          </w:tcPr>
          <w:p w:rsidR="000E5D10" w:rsidRDefault="000E5D10" w:rsidP="000E5D10">
            <w:pPr>
              <w:pStyle w:val="Default"/>
              <w:jc w:val="both"/>
            </w:pPr>
          </w:p>
        </w:tc>
        <w:tc>
          <w:tcPr>
            <w:tcW w:w="3153" w:type="dxa"/>
          </w:tcPr>
          <w:p w:rsidR="000E5D10" w:rsidRPr="00E85C0B" w:rsidRDefault="000E5D10" w:rsidP="000E5D10">
            <w:pPr>
              <w:pStyle w:val="Default"/>
              <w:jc w:val="both"/>
            </w:pPr>
          </w:p>
        </w:tc>
        <w:tc>
          <w:tcPr>
            <w:tcW w:w="3827" w:type="dxa"/>
          </w:tcPr>
          <w:p w:rsidR="000E5D10" w:rsidRPr="00E85C0B" w:rsidRDefault="000E5D10" w:rsidP="000E5D10">
            <w:pPr>
              <w:pStyle w:val="Default"/>
              <w:jc w:val="both"/>
            </w:pPr>
          </w:p>
        </w:tc>
        <w:tc>
          <w:tcPr>
            <w:tcW w:w="1951" w:type="dxa"/>
          </w:tcPr>
          <w:p w:rsidR="000E5D10" w:rsidRDefault="000E5D10" w:rsidP="000E5D10">
            <w:pPr>
              <w:pStyle w:val="Default"/>
              <w:jc w:val="both"/>
            </w:pPr>
          </w:p>
        </w:tc>
      </w:tr>
      <w:tr w:rsidR="000E5D10" w:rsidRPr="00E85C0B" w:rsidTr="000E5D10">
        <w:trPr>
          <w:trHeight w:val="267"/>
        </w:trPr>
        <w:tc>
          <w:tcPr>
            <w:tcW w:w="709" w:type="dxa"/>
            <w:vMerge w:val="restart"/>
          </w:tcPr>
          <w:p w:rsidR="000E5D10" w:rsidRDefault="000E5D10" w:rsidP="000E5D10">
            <w:pPr>
              <w:pStyle w:val="Default"/>
              <w:jc w:val="both"/>
            </w:pPr>
            <w:r>
              <w:t>1.2</w:t>
            </w:r>
          </w:p>
        </w:tc>
        <w:tc>
          <w:tcPr>
            <w:tcW w:w="3153" w:type="dxa"/>
          </w:tcPr>
          <w:p w:rsidR="000E5D10" w:rsidRPr="00E85C0B" w:rsidRDefault="000E5D10" w:rsidP="000E5D10">
            <w:pPr>
              <w:pStyle w:val="Default"/>
              <w:jc w:val="both"/>
            </w:pPr>
            <w:r>
              <w:t xml:space="preserve">Мероприятие </w:t>
            </w:r>
            <w:r w:rsidRPr="00E85C0B">
              <w:t xml:space="preserve">«Благоустройство </w:t>
            </w:r>
            <w:r>
              <w:t xml:space="preserve">общественных территорий </w:t>
            </w:r>
            <w:r>
              <w:lastRenderedPageBreak/>
              <w:t>Низинского сельского поселения</w:t>
            </w:r>
            <w:r w:rsidRPr="00E85C0B">
              <w:t>»</w:t>
            </w:r>
          </w:p>
        </w:tc>
        <w:tc>
          <w:tcPr>
            <w:tcW w:w="3827" w:type="dxa"/>
            <w:vMerge w:val="restart"/>
          </w:tcPr>
          <w:p w:rsidR="000E5D10" w:rsidRPr="00E85C0B" w:rsidRDefault="000E5D10" w:rsidP="000E5D10">
            <w:pPr>
              <w:pStyle w:val="Default"/>
              <w:jc w:val="both"/>
              <w:rPr>
                <w:sz w:val="20"/>
                <w:szCs w:val="20"/>
              </w:rPr>
            </w:pPr>
            <w:r w:rsidRPr="00E85C0B">
              <w:rPr>
                <w:sz w:val="20"/>
                <w:szCs w:val="20"/>
              </w:rPr>
              <w:lastRenderedPageBreak/>
              <w:t>Ответственный исполнитель</w:t>
            </w:r>
            <w:r>
              <w:rPr>
                <w:sz w:val="20"/>
                <w:szCs w:val="20"/>
              </w:rPr>
              <w:t xml:space="preserve"> Местная администрация муниципального образования Низинское сельское </w:t>
            </w:r>
            <w:r>
              <w:rPr>
                <w:sz w:val="20"/>
                <w:szCs w:val="20"/>
              </w:rPr>
              <w:lastRenderedPageBreak/>
              <w:t>поселение</w:t>
            </w:r>
          </w:p>
          <w:p w:rsidR="000E5D10" w:rsidRPr="00E85C0B" w:rsidRDefault="000E5D10" w:rsidP="000E5D10">
            <w:pPr>
              <w:pStyle w:val="Default"/>
              <w:jc w:val="both"/>
              <w:rPr>
                <w:sz w:val="20"/>
                <w:szCs w:val="20"/>
              </w:rPr>
            </w:pPr>
            <w:r w:rsidRPr="00E85C0B">
              <w:rPr>
                <w:b/>
                <w:sz w:val="20"/>
                <w:szCs w:val="20"/>
              </w:rPr>
              <w:t xml:space="preserve">Исполнители: </w:t>
            </w:r>
          </w:p>
          <w:p w:rsidR="000E5D10" w:rsidRPr="00E85C0B" w:rsidRDefault="000E5D10" w:rsidP="000E5D10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Местная администрация муниципального образования Низинское сельское поселение</w:t>
            </w:r>
          </w:p>
          <w:p w:rsidR="000E5D10" w:rsidRPr="00CD6523" w:rsidRDefault="000E5D10" w:rsidP="000E5D10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1951" w:type="dxa"/>
          </w:tcPr>
          <w:p w:rsidR="000E5D10" w:rsidRDefault="000E5D10" w:rsidP="000E5D10">
            <w:pPr>
              <w:pStyle w:val="Default"/>
              <w:jc w:val="both"/>
            </w:pPr>
          </w:p>
        </w:tc>
      </w:tr>
      <w:tr w:rsidR="000E5D10" w:rsidRPr="00E85C0B" w:rsidTr="000E5D10">
        <w:trPr>
          <w:trHeight w:val="267"/>
        </w:trPr>
        <w:tc>
          <w:tcPr>
            <w:tcW w:w="709" w:type="dxa"/>
            <w:vMerge/>
          </w:tcPr>
          <w:p w:rsidR="000E5D10" w:rsidRDefault="000E5D10" w:rsidP="000E5D10">
            <w:pPr>
              <w:pStyle w:val="Default"/>
              <w:jc w:val="both"/>
            </w:pPr>
          </w:p>
        </w:tc>
        <w:tc>
          <w:tcPr>
            <w:tcW w:w="3153" w:type="dxa"/>
          </w:tcPr>
          <w:p w:rsidR="000E5D10" w:rsidRPr="00E85C0B" w:rsidRDefault="000E5D10" w:rsidP="000E5D10">
            <w:pPr>
              <w:pStyle w:val="Default"/>
              <w:jc w:val="both"/>
            </w:pPr>
            <w:r w:rsidRPr="00E85C0B">
              <w:t xml:space="preserve"> всего: </w:t>
            </w:r>
          </w:p>
        </w:tc>
        <w:tc>
          <w:tcPr>
            <w:tcW w:w="3827" w:type="dxa"/>
            <w:vMerge/>
          </w:tcPr>
          <w:p w:rsidR="000E5D10" w:rsidRPr="00E85C0B" w:rsidRDefault="000E5D10" w:rsidP="000E5D10">
            <w:pPr>
              <w:pStyle w:val="Default"/>
              <w:jc w:val="both"/>
            </w:pPr>
          </w:p>
        </w:tc>
        <w:tc>
          <w:tcPr>
            <w:tcW w:w="1951" w:type="dxa"/>
          </w:tcPr>
          <w:p w:rsidR="000E5D10" w:rsidRDefault="000E5D10" w:rsidP="000E5D10">
            <w:pPr>
              <w:pStyle w:val="Default"/>
              <w:jc w:val="both"/>
            </w:pPr>
          </w:p>
        </w:tc>
      </w:tr>
      <w:tr w:rsidR="000E5D10" w:rsidRPr="00E85C0B" w:rsidTr="000E5D10">
        <w:trPr>
          <w:trHeight w:val="267"/>
        </w:trPr>
        <w:tc>
          <w:tcPr>
            <w:tcW w:w="709" w:type="dxa"/>
            <w:vMerge/>
          </w:tcPr>
          <w:p w:rsidR="000E5D10" w:rsidRDefault="000E5D10" w:rsidP="000E5D10">
            <w:pPr>
              <w:pStyle w:val="Default"/>
              <w:jc w:val="both"/>
            </w:pPr>
          </w:p>
        </w:tc>
        <w:tc>
          <w:tcPr>
            <w:tcW w:w="3153" w:type="dxa"/>
          </w:tcPr>
          <w:p w:rsidR="000E5D10" w:rsidRPr="00E85C0B" w:rsidRDefault="000E5D10" w:rsidP="000E5D10">
            <w:pPr>
              <w:pStyle w:val="Default"/>
              <w:jc w:val="both"/>
            </w:pPr>
            <w:r w:rsidRPr="00E85C0B">
              <w:t xml:space="preserve">- </w:t>
            </w:r>
            <w:r>
              <w:t>местный бюджет</w:t>
            </w:r>
            <w:r w:rsidRPr="00E85C0B">
              <w:t xml:space="preserve"> </w:t>
            </w:r>
          </w:p>
        </w:tc>
        <w:tc>
          <w:tcPr>
            <w:tcW w:w="3827" w:type="dxa"/>
            <w:vMerge/>
          </w:tcPr>
          <w:p w:rsidR="000E5D10" w:rsidRPr="00E85C0B" w:rsidRDefault="000E5D10" w:rsidP="000E5D10">
            <w:pPr>
              <w:pStyle w:val="Default"/>
              <w:jc w:val="both"/>
            </w:pPr>
          </w:p>
        </w:tc>
        <w:tc>
          <w:tcPr>
            <w:tcW w:w="1951" w:type="dxa"/>
          </w:tcPr>
          <w:p w:rsidR="000E5D10" w:rsidRDefault="000E5D10" w:rsidP="000E5D10">
            <w:pPr>
              <w:pStyle w:val="Default"/>
              <w:jc w:val="both"/>
            </w:pPr>
          </w:p>
        </w:tc>
      </w:tr>
      <w:tr w:rsidR="000E5D10" w:rsidRPr="00E85C0B" w:rsidTr="000E5D10">
        <w:trPr>
          <w:trHeight w:val="267"/>
        </w:trPr>
        <w:tc>
          <w:tcPr>
            <w:tcW w:w="709" w:type="dxa"/>
            <w:vMerge/>
          </w:tcPr>
          <w:p w:rsidR="000E5D10" w:rsidRDefault="000E5D10" w:rsidP="000E5D10">
            <w:pPr>
              <w:pStyle w:val="Default"/>
              <w:jc w:val="both"/>
            </w:pPr>
          </w:p>
        </w:tc>
        <w:tc>
          <w:tcPr>
            <w:tcW w:w="3153" w:type="dxa"/>
          </w:tcPr>
          <w:p w:rsidR="000E5D10" w:rsidRPr="00E85C0B" w:rsidRDefault="000E5D10" w:rsidP="000E5D10">
            <w:pPr>
              <w:pStyle w:val="Default"/>
              <w:jc w:val="both"/>
            </w:pPr>
            <w:r w:rsidRPr="00E85C0B">
              <w:t xml:space="preserve">- областной бюджет </w:t>
            </w:r>
          </w:p>
        </w:tc>
        <w:tc>
          <w:tcPr>
            <w:tcW w:w="3827" w:type="dxa"/>
            <w:vMerge/>
          </w:tcPr>
          <w:p w:rsidR="000E5D10" w:rsidRPr="00E85C0B" w:rsidRDefault="000E5D10" w:rsidP="000E5D10">
            <w:pPr>
              <w:pStyle w:val="Default"/>
              <w:jc w:val="both"/>
            </w:pPr>
          </w:p>
        </w:tc>
        <w:tc>
          <w:tcPr>
            <w:tcW w:w="1951" w:type="dxa"/>
          </w:tcPr>
          <w:p w:rsidR="000E5D10" w:rsidRDefault="000E5D10" w:rsidP="000E5D10">
            <w:pPr>
              <w:pStyle w:val="Default"/>
              <w:jc w:val="both"/>
            </w:pPr>
          </w:p>
        </w:tc>
      </w:tr>
      <w:tr w:rsidR="000E5D10" w:rsidRPr="00E85C0B" w:rsidTr="000E5D10">
        <w:trPr>
          <w:trHeight w:val="267"/>
        </w:trPr>
        <w:tc>
          <w:tcPr>
            <w:tcW w:w="709" w:type="dxa"/>
            <w:vMerge/>
          </w:tcPr>
          <w:p w:rsidR="000E5D10" w:rsidRDefault="000E5D10" w:rsidP="000E5D10">
            <w:pPr>
              <w:pStyle w:val="Default"/>
              <w:jc w:val="both"/>
            </w:pPr>
          </w:p>
        </w:tc>
        <w:tc>
          <w:tcPr>
            <w:tcW w:w="3153" w:type="dxa"/>
          </w:tcPr>
          <w:p w:rsidR="000E5D10" w:rsidRPr="00E85C0B" w:rsidRDefault="000E5D10" w:rsidP="000E5D10">
            <w:pPr>
              <w:pStyle w:val="Default"/>
              <w:jc w:val="both"/>
            </w:pPr>
            <w:r w:rsidRPr="00E85C0B">
              <w:t xml:space="preserve">- федеральный бюджет </w:t>
            </w:r>
          </w:p>
        </w:tc>
        <w:tc>
          <w:tcPr>
            <w:tcW w:w="3827" w:type="dxa"/>
            <w:vMerge/>
          </w:tcPr>
          <w:p w:rsidR="000E5D10" w:rsidRPr="00E85C0B" w:rsidRDefault="000E5D10" w:rsidP="000E5D10">
            <w:pPr>
              <w:pStyle w:val="Default"/>
              <w:jc w:val="both"/>
            </w:pPr>
          </w:p>
        </w:tc>
        <w:tc>
          <w:tcPr>
            <w:tcW w:w="1951" w:type="dxa"/>
          </w:tcPr>
          <w:p w:rsidR="000E5D10" w:rsidRDefault="000E5D10" w:rsidP="000E5D10">
            <w:pPr>
              <w:pStyle w:val="Default"/>
              <w:jc w:val="both"/>
            </w:pPr>
            <w:r>
              <w:t>-</w:t>
            </w:r>
          </w:p>
        </w:tc>
      </w:tr>
      <w:tr w:rsidR="000E5D10" w:rsidRPr="00E85C0B" w:rsidTr="000E5D10">
        <w:trPr>
          <w:trHeight w:val="267"/>
        </w:trPr>
        <w:tc>
          <w:tcPr>
            <w:tcW w:w="709" w:type="dxa"/>
            <w:vMerge/>
          </w:tcPr>
          <w:p w:rsidR="000E5D10" w:rsidRDefault="000E5D10" w:rsidP="000E5D10">
            <w:pPr>
              <w:pStyle w:val="Default"/>
              <w:jc w:val="both"/>
            </w:pPr>
          </w:p>
        </w:tc>
        <w:tc>
          <w:tcPr>
            <w:tcW w:w="3153" w:type="dxa"/>
          </w:tcPr>
          <w:p w:rsidR="000E5D10" w:rsidRPr="00E85C0B" w:rsidRDefault="000E5D10" w:rsidP="000E5D10">
            <w:pPr>
              <w:pStyle w:val="Default"/>
              <w:jc w:val="both"/>
            </w:pPr>
            <w:r w:rsidRPr="00E85C0B">
              <w:t xml:space="preserve">- внебюджетные источники </w:t>
            </w:r>
          </w:p>
        </w:tc>
        <w:tc>
          <w:tcPr>
            <w:tcW w:w="3827" w:type="dxa"/>
            <w:vMerge/>
          </w:tcPr>
          <w:p w:rsidR="000E5D10" w:rsidRPr="00E85C0B" w:rsidRDefault="000E5D10" w:rsidP="000E5D10">
            <w:pPr>
              <w:pStyle w:val="Default"/>
              <w:jc w:val="both"/>
            </w:pPr>
          </w:p>
        </w:tc>
        <w:tc>
          <w:tcPr>
            <w:tcW w:w="1951" w:type="dxa"/>
          </w:tcPr>
          <w:p w:rsidR="000E5D10" w:rsidRDefault="000E5D10" w:rsidP="000E5D10">
            <w:pPr>
              <w:pStyle w:val="Default"/>
              <w:jc w:val="both"/>
            </w:pPr>
            <w:r>
              <w:t>-</w:t>
            </w:r>
          </w:p>
        </w:tc>
      </w:tr>
      <w:tr w:rsidR="000E5D10" w:rsidRPr="00E85C0B" w:rsidTr="000E5D10">
        <w:trPr>
          <w:trHeight w:val="267"/>
        </w:trPr>
        <w:tc>
          <w:tcPr>
            <w:tcW w:w="709" w:type="dxa"/>
            <w:vMerge w:val="restart"/>
          </w:tcPr>
          <w:p w:rsidR="000E5D10" w:rsidRDefault="000E5D10" w:rsidP="000E5D10">
            <w:pPr>
              <w:pStyle w:val="Default"/>
              <w:jc w:val="both"/>
            </w:pPr>
            <w:r>
              <w:t>1.2.1</w:t>
            </w:r>
          </w:p>
        </w:tc>
        <w:tc>
          <w:tcPr>
            <w:tcW w:w="8931" w:type="dxa"/>
            <w:gridSpan w:val="3"/>
          </w:tcPr>
          <w:p w:rsidR="000E5D10" w:rsidRDefault="000E5D10" w:rsidP="000E5D10">
            <w:pPr>
              <w:pStyle w:val="Default"/>
              <w:jc w:val="both"/>
            </w:pPr>
            <w:r>
              <w:t xml:space="preserve">Наименование общественной территории и перечень видов работ (определяется </w:t>
            </w:r>
            <w:r>
              <w:rPr>
                <w:i/>
              </w:rPr>
              <w:t>в соответствии с Порядком представления и оценки предложений заинтересованных лиц о включении общественной территории в программу, утвержденным постановлением администрации муниципального образования Низинское сельское поселение № 350 от 25.10.2017г.)</w:t>
            </w:r>
          </w:p>
        </w:tc>
      </w:tr>
      <w:tr w:rsidR="000E5D10" w:rsidRPr="00E85C0B" w:rsidTr="000E5D10">
        <w:trPr>
          <w:trHeight w:val="267"/>
        </w:trPr>
        <w:tc>
          <w:tcPr>
            <w:tcW w:w="709" w:type="dxa"/>
            <w:vMerge/>
          </w:tcPr>
          <w:p w:rsidR="000E5D10" w:rsidRDefault="000E5D10" w:rsidP="000E5D10">
            <w:pPr>
              <w:pStyle w:val="Default"/>
              <w:jc w:val="both"/>
            </w:pPr>
          </w:p>
        </w:tc>
        <w:tc>
          <w:tcPr>
            <w:tcW w:w="3153" w:type="dxa"/>
          </w:tcPr>
          <w:p w:rsidR="000E5D10" w:rsidRPr="00E85C0B" w:rsidRDefault="000E5D10" w:rsidP="000E5D10">
            <w:pPr>
              <w:pStyle w:val="Default"/>
              <w:jc w:val="both"/>
            </w:pPr>
            <w:r>
              <w:t>…</w:t>
            </w:r>
          </w:p>
        </w:tc>
        <w:tc>
          <w:tcPr>
            <w:tcW w:w="3827" w:type="dxa"/>
          </w:tcPr>
          <w:p w:rsidR="000E5D10" w:rsidRPr="00E85C0B" w:rsidRDefault="000E5D10" w:rsidP="000E5D10">
            <w:pPr>
              <w:pStyle w:val="Default"/>
              <w:jc w:val="both"/>
            </w:pPr>
          </w:p>
        </w:tc>
        <w:tc>
          <w:tcPr>
            <w:tcW w:w="1951" w:type="dxa"/>
          </w:tcPr>
          <w:p w:rsidR="000E5D10" w:rsidRDefault="000E5D10" w:rsidP="000E5D10">
            <w:pPr>
              <w:pStyle w:val="Default"/>
              <w:jc w:val="both"/>
            </w:pPr>
          </w:p>
        </w:tc>
      </w:tr>
      <w:tr w:rsidR="000E5D10" w:rsidRPr="00E85C0B" w:rsidTr="000E5D10">
        <w:trPr>
          <w:trHeight w:val="267"/>
        </w:trPr>
        <w:tc>
          <w:tcPr>
            <w:tcW w:w="709" w:type="dxa"/>
            <w:vMerge/>
          </w:tcPr>
          <w:p w:rsidR="000E5D10" w:rsidRDefault="000E5D10" w:rsidP="000E5D10">
            <w:pPr>
              <w:pStyle w:val="Default"/>
              <w:jc w:val="both"/>
            </w:pPr>
          </w:p>
        </w:tc>
        <w:tc>
          <w:tcPr>
            <w:tcW w:w="3153" w:type="dxa"/>
          </w:tcPr>
          <w:p w:rsidR="000E5D10" w:rsidRPr="00E85C0B" w:rsidRDefault="000E5D10" w:rsidP="000E5D10">
            <w:pPr>
              <w:pStyle w:val="Default"/>
              <w:jc w:val="both"/>
            </w:pPr>
          </w:p>
        </w:tc>
        <w:tc>
          <w:tcPr>
            <w:tcW w:w="3827" w:type="dxa"/>
          </w:tcPr>
          <w:p w:rsidR="000E5D10" w:rsidRPr="00E85C0B" w:rsidRDefault="000E5D10" w:rsidP="000E5D10">
            <w:pPr>
              <w:pStyle w:val="Default"/>
              <w:jc w:val="both"/>
            </w:pPr>
          </w:p>
        </w:tc>
        <w:tc>
          <w:tcPr>
            <w:tcW w:w="1951" w:type="dxa"/>
          </w:tcPr>
          <w:p w:rsidR="000E5D10" w:rsidRDefault="000E5D10" w:rsidP="000E5D10">
            <w:pPr>
              <w:pStyle w:val="Default"/>
              <w:jc w:val="both"/>
            </w:pPr>
          </w:p>
        </w:tc>
      </w:tr>
      <w:tr w:rsidR="000E5D10" w:rsidRPr="00E85C0B" w:rsidTr="000E5D10">
        <w:trPr>
          <w:trHeight w:val="267"/>
        </w:trPr>
        <w:tc>
          <w:tcPr>
            <w:tcW w:w="709" w:type="dxa"/>
            <w:vMerge/>
          </w:tcPr>
          <w:p w:rsidR="000E5D10" w:rsidRDefault="000E5D10" w:rsidP="000E5D10">
            <w:pPr>
              <w:pStyle w:val="Default"/>
              <w:jc w:val="both"/>
            </w:pPr>
          </w:p>
        </w:tc>
        <w:tc>
          <w:tcPr>
            <w:tcW w:w="3153" w:type="dxa"/>
          </w:tcPr>
          <w:p w:rsidR="000E5D10" w:rsidRPr="00E85C0B" w:rsidRDefault="000E5D10" w:rsidP="000E5D10">
            <w:pPr>
              <w:pStyle w:val="Default"/>
              <w:jc w:val="both"/>
            </w:pPr>
          </w:p>
        </w:tc>
        <w:tc>
          <w:tcPr>
            <w:tcW w:w="3827" w:type="dxa"/>
          </w:tcPr>
          <w:p w:rsidR="000E5D10" w:rsidRPr="00E85C0B" w:rsidRDefault="000E5D10" w:rsidP="000E5D10">
            <w:pPr>
              <w:pStyle w:val="Default"/>
              <w:jc w:val="both"/>
            </w:pPr>
          </w:p>
        </w:tc>
        <w:tc>
          <w:tcPr>
            <w:tcW w:w="1951" w:type="dxa"/>
          </w:tcPr>
          <w:p w:rsidR="000E5D10" w:rsidRDefault="000E5D10" w:rsidP="000E5D10">
            <w:pPr>
              <w:pStyle w:val="Default"/>
              <w:jc w:val="both"/>
            </w:pPr>
          </w:p>
        </w:tc>
      </w:tr>
    </w:tbl>
    <w:p w:rsidR="000E5D10" w:rsidRDefault="000E5D10" w:rsidP="000E5D10">
      <w:pPr>
        <w:jc w:val="both"/>
        <w:rPr>
          <w:b/>
          <w:sz w:val="24"/>
          <w:szCs w:val="24"/>
        </w:rPr>
      </w:pPr>
    </w:p>
    <w:p w:rsidR="000E5D10" w:rsidRPr="000E13DC" w:rsidRDefault="000E5D10" w:rsidP="000E5D10">
      <w:pPr>
        <w:jc w:val="both"/>
        <w:rPr>
          <w:sz w:val="24"/>
          <w:szCs w:val="24"/>
        </w:rPr>
      </w:pPr>
    </w:p>
    <w:p w:rsidR="000E5D10" w:rsidRDefault="000E5D10" w:rsidP="000E5D10">
      <w:pPr>
        <w:jc w:val="both"/>
        <w:rPr>
          <w:sz w:val="24"/>
          <w:szCs w:val="24"/>
        </w:rPr>
      </w:pPr>
    </w:p>
    <w:p w:rsidR="000E5D10" w:rsidRDefault="000E5D10" w:rsidP="000E5D10">
      <w:pPr>
        <w:jc w:val="both"/>
        <w:rPr>
          <w:sz w:val="24"/>
          <w:szCs w:val="24"/>
        </w:rPr>
      </w:pPr>
    </w:p>
    <w:p w:rsidR="000E5D10" w:rsidRDefault="000E5D10" w:rsidP="000E5D10">
      <w:pPr>
        <w:jc w:val="both"/>
        <w:rPr>
          <w:sz w:val="24"/>
          <w:szCs w:val="24"/>
        </w:rPr>
      </w:pPr>
    </w:p>
    <w:p w:rsidR="000E5D10" w:rsidRDefault="000E5D10" w:rsidP="000E5D10">
      <w:pPr>
        <w:jc w:val="both"/>
        <w:rPr>
          <w:sz w:val="24"/>
          <w:szCs w:val="24"/>
        </w:rPr>
      </w:pPr>
    </w:p>
    <w:p w:rsidR="000E5D10" w:rsidRDefault="000E5D10" w:rsidP="000E5D10">
      <w:pPr>
        <w:jc w:val="both"/>
        <w:rPr>
          <w:sz w:val="24"/>
          <w:szCs w:val="24"/>
        </w:rPr>
      </w:pPr>
    </w:p>
    <w:p w:rsidR="000E5D10" w:rsidRDefault="000E5D10" w:rsidP="000E5D10">
      <w:pPr>
        <w:jc w:val="both"/>
        <w:rPr>
          <w:sz w:val="24"/>
          <w:szCs w:val="24"/>
        </w:rPr>
      </w:pPr>
    </w:p>
    <w:p w:rsidR="000E5D10" w:rsidRDefault="000E5D10" w:rsidP="000E5D10">
      <w:pPr>
        <w:jc w:val="both"/>
        <w:rPr>
          <w:sz w:val="24"/>
          <w:szCs w:val="24"/>
        </w:rPr>
      </w:pPr>
    </w:p>
    <w:p w:rsidR="000E5D10" w:rsidRDefault="000E5D10">
      <w:pPr>
        <w:rPr>
          <w:b/>
        </w:rPr>
      </w:pPr>
    </w:p>
    <w:p w:rsidR="000E5D10" w:rsidRDefault="000E5D10">
      <w:pPr>
        <w:rPr>
          <w:b/>
        </w:rPr>
      </w:pPr>
    </w:p>
    <w:p w:rsidR="000E5D10" w:rsidRDefault="000E5D10">
      <w:pPr>
        <w:rPr>
          <w:b/>
        </w:rPr>
      </w:pPr>
    </w:p>
    <w:p w:rsidR="000E5D10" w:rsidRDefault="000E5D10">
      <w:pPr>
        <w:rPr>
          <w:b/>
        </w:rPr>
      </w:pPr>
    </w:p>
    <w:p w:rsidR="000E5D10" w:rsidRDefault="000E5D10">
      <w:pPr>
        <w:rPr>
          <w:b/>
        </w:rPr>
      </w:pPr>
    </w:p>
    <w:p w:rsidR="000E5D10" w:rsidRDefault="000E5D10">
      <w:pPr>
        <w:rPr>
          <w:b/>
        </w:rPr>
      </w:pPr>
    </w:p>
    <w:p w:rsidR="000E5D10" w:rsidRDefault="000E5D10">
      <w:pPr>
        <w:rPr>
          <w:b/>
        </w:rPr>
      </w:pPr>
    </w:p>
    <w:p w:rsidR="000E5D10" w:rsidRDefault="000E5D10">
      <w:pPr>
        <w:rPr>
          <w:b/>
        </w:rPr>
      </w:pPr>
    </w:p>
    <w:p w:rsidR="000E5D10" w:rsidRDefault="000E5D10">
      <w:pPr>
        <w:rPr>
          <w:b/>
        </w:rPr>
      </w:pPr>
    </w:p>
    <w:p w:rsidR="000E5D10" w:rsidRDefault="000E5D10">
      <w:pPr>
        <w:rPr>
          <w:b/>
        </w:rPr>
      </w:pPr>
    </w:p>
    <w:p w:rsidR="000E5D10" w:rsidRDefault="000E5D10">
      <w:pPr>
        <w:rPr>
          <w:b/>
        </w:rPr>
      </w:pPr>
    </w:p>
    <w:p w:rsidR="000E5D10" w:rsidRDefault="000E5D10">
      <w:pPr>
        <w:rPr>
          <w:b/>
        </w:rPr>
      </w:pPr>
    </w:p>
    <w:p w:rsidR="000E5D10" w:rsidRDefault="000E5D10">
      <w:pPr>
        <w:rPr>
          <w:b/>
        </w:rPr>
      </w:pPr>
    </w:p>
    <w:p w:rsidR="000E5D10" w:rsidRDefault="000E5D10">
      <w:pPr>
        <w:rPr>
          <w:b/>
        </w:rPr>
      </w:pPr>
    </w:p>
    <w:p w:rsidR="000E5D10" w:rsidRDefault="000E5D10">
      <w:pPr>
        <w:rPr>
          <w:b/>
        </w:rPr>
      </w:pPr>
    </w:p>
    <w:p w:rsidR="000E5D10" w:rsidRDefault="000E5D10">
      <w:pPr>
        <w:rPr>
          <w:b/>
        </w:rPr>
      </w:pPr>
    </w:p>
    <w:p w:rsidR="000E5D10" w:rsidRDefault="000E5D10">
      <w:pPr>
        <w:rPr>
          <w:b/>
        </w:rPr>
      </w:pPr>
    </w:p>
    <w:p w:rsidR="000E5D10" w:rsidRDefault="000E5D10">
      <w:pPr>
        <w:rPr>
          <w:b/>
        </w:rPr>
      </w:pPr>
    </w:p>
    <w:p w:rsidR="000E5D10" w:rsidRDefault="000E5D10">
      <w:pPr>
        <w:rPr>
          <w:b/>
        </w:rPr>
      </w:pPr>
    </w:p>
    <w:p w:rsidR="000E5D10" w:rsidRDefault="000E5D10">
      <w:pPr>
        <w:rPr>
          <w:b/>
        </w:rPr>
      </w:pPr>
    </w:p>
    <w:p w:rsidR="000E5D10" w:rsidRDefault="000E5D10">
      <w:pPr>
        <w:rPr>
          <w:b/>
        </w:rPr>
      </w:pPr>
    </w:p>
    <w:p w:rsidR="000E5D10" w:rsidRDefault="000E5D10">
      <w:pPr>
        <w:rPr>
          <w:b/>
        </w:rPr>
      </w:pPr>
    </w:p>
    <w:p w:rsidR="000E5D10" w:rsidRDefault="000E5D10">
      <w:pPr>
        <w:rPr>
          <w:b/>
        </w:rPr>
      </w:pPr>
    </w:p>
    <w:p w:rsidR="000E5D10" w:rsidRDefault="000E5D10">
      <w:pPr>
        <w:rPr>
          <w:b/>
        </w:rPr>
      </w:pPr>
    </w:p>
    <w:p w:rsidR="000E5D10" w:rsidRDefault="000E5D10">
      <w:pPr>
        <w:rPr>
          <w:b/>
        </w:rPr>
      </w:pPr>
    </w:p>
    <w:p w:rsidR="000E5D10" w:rsidRDefault="000E5D10">
      <w:pPr>
        <w:rPr>
          <w:b/>
        </w:rPr>
      </w:pPr>
    </w:p>
    <w:p w:rsidR="000E5D10" w:rsidRDefault="000E5D10">
      <w:pPr>
        <w:rPr>
          <w:b/>
        </w:rPr>
      </w:pPr>
    </w:p>
    <w:p w:rsidR="000E5D10" w:rsidRDefault="000E5D10">
      <w:pPr>
        <w:rPr>
          <w:b/>
        </w:rPr>
      </w:pPr>
    </w:p>
    <w:p w:rsidR="000E5D10" w:rsidRDefault="000E5D10">
      <w:pPr>
        <w:rPr>
          <w:b/>
        </w:rPr>
      </w:pPr>
    </w:p>
    <w:p w:rsidR="000E5D10" w:rsidRDefault="000E5D10">
      <w:pPr>
        <w:rPr>
          <w:b/>
        </w:rPr>
      </w:pPr>
    </w:p>
    <w:p w:rsidR="000E5D10" w:rsidRDefault="000E5D10">
      <w:pPr>
        <w:rPr>
          <w:b/>
        </w:rPr>
      </w:pPr>
    </w:p>
    <w:p w:rsidR="000E5D10" w:rsidRDefault="000E5D10">
      <w:pPr>
        <w:rPr>
          <w:b/>
        </w:rPr>
      </w:pPr>
    </w:p>
    <w:p w:rsidR="000E5D10" w:rsidRDefault="000E5D10">
      <w:pPr>
        <w:rPr>
          <w:b/>
        </w:rPr>
      </w:pPr>
    </w:p>
    <w:p w:rsidR="000E5D10" w:rsidRDefault="000E5D10">
      <w:pPr>
        <w:rPr>
          <w:b/>
        </w:rPr>
      </w:pPr>
    </w:p>
    <w:tbl>
      <w:tblPr>
        <w:tblW w:w="0" w:type="auto"/>
        <w:tblInd w:w="3708" w:type="dxa"/>
        <w:tblLook w:val="04A0" w:firstRow="1" w:lastRow="0" w:firstColumn="1" w:lastColumn="0" w:noHBand="0" w:noVBand="1"/>
      </w:tblPr>
      <w:tblGrid>
        <w:gridCol w:w="5483"/>
      </w:tblGrid>
      <w:tr w:rsidR="000E5D10" w:rsidRPr="005D725A" w:rsidTr="000E5D10">
        <w:trPr>
          <w:trHeight w:val="1629"/>
        </w:trPr>
        <w:tc>
          <w:tcPr>
            <w:tcW w:w="5483" w:type="dxa"/>
          </w:tcPr>
          <w:p w:rsidR="000E5D10" w:rsidRPr="005D725A" w:rsidRDefault="000E5D10" w:rsidP="000E5D10">
            <w:pPr>
              <w:pStyle w:val="Default"/>
              <w:jc w:val="right"/>
              <w:rPr>
                <w:sz w:val="22"/>
                <w:szCs w:val="22"/>
              </w:rPr>
            </w:pPr>
            <w:r w:rsidRPr="005D725A">
              <w:rPr>
                <w:sz w:val="22"/>
                <w:szCs w:val="22"/>
              </w:rPr>
              <w:lastRenderedPageBreak/>
              <w:t xml:space="preserve">Приложение № </w:t>
            </w:r>
            <w:r>
              <w:rPr>
                <w:sz w:val="22"/>
                <w:szCs w:val="22"/>
              </w:rPr>
              <w:t>4</w:t>
            </w:r>
            <w:r w:rsidRPr="005D725A">
              <w:rPr>
                <w:sz w:val="22"/>
                <w:szCs w:val="22"/>
              </w:rPr>
              <w:t xml:space="preserve"> </w:t>
            </w:r>
          </w:p>
          <w:p w:rsidR="000E5D10" w:rsidRDefault="000E5D10" w:rsidP="000E5D10">
            <w:pPr>
              <w:pStyle w:val="Default"/>
              <w:jc w:val="right"/>
              <w:rPr>
                <w:sz w:val="22"/>
                <w:szCs w:val="22"/>
              </w:rPr>
            </w:pPr>
            <w:r w:rsidRPr="005D725A">
              <w:rPr>
                <w:sz w:val="22"/>
                <w:szCs w:val="22"/>
              </w:rPr>
              <w:t xml:space="preserve">к </w:t>
            </w:r>
            <w:r>
              <w:rPr>
                <w:sz w:val="22"/>
                <w:szCs w:val="22"/>
              </w:rPr>
              <w:t xml:space="preserve"> муниципальной </w:t>
            </w:r>
            <w:r w:rsidRPr="005D725A">
              <w:rPr>
                <w:sz w:val="22"/>
                <w:szCs w:val="22"/>
              </w:rPr>
              <w:t>программе</w:t>
            </w:r>
          </w:p>
          <w:p w:rsidR="000E5D10" w:rsidRPr="005D725A" w:rsidRDefault="000E5D10" w:rsidP="000E5D10">
            <w:pPr>
              <w:pStyle w:val="Default"/>
              <w:jc w:val="right"/>
              <w:rPr>
                <w:bCs/>
                <w:sz w:val="22"/>
                <w:szCs w:val="22"/>
              </w:rPr>
            </w:pPr>
            <w:r w:rsidRPr="005D725A">
              <w:rPr>
                <w:sz w:val="22"/>
                <w:szCs w:val="22"/>
              </w:rPr>
              <w:t xml:space="preserve"> </w:t>
            </w:r>
            <w:r w:rsidRPr="005D725A">
              <w:rPr>
                <w:bCs/>
                <w:sz w:val="22"/>
                <w:szCs w:val="22"/>
              </w:rPr>
              <w:t xml:space="preserve">«Формирование  </w:t>
            </w:r>
            <w:proofErr w:type="gramStart"/>
            <w:r w:rsidRPr="005D725A">
              <w:rPr>
                <w:bCs/>
                <w:sz w:val="22"/>
                <w:szCs w:val="22"/>
              </w:rPr>
              <w:t>комфортной</w:t>
            </w:r>
            <w:proofErr w:type="gramEnd"/>
            <w:r w:rsidRPr="005D725A">
              <w:rPr>
                <w:bCs/>
                <w:sz w:val="22"/>
                <w:szCs w:val="22"/>
              </w:rPr>
              <w:t xml:space="preserve"> </w:t>
            </w:r>
          </w:p>
          <w:p w:rsidR="000E5D10" w:rsidRDefault="000E5D10" w:rsidP="000E5D10">
            <w:pPr>
              <w:pStyle w:val="Default"/>
              <w:jc w:val="right"/>
              <w:rPr>
                <w:bCs/>
                <w:sz w:val="22"/>
                <w:szCs w:val="22"/>
              </w:rPr>
            </w:pPr>
            <w:r w:rsidRPr="005D725A">
              <w:rPr>
                <w:bCs/>
                <w:sz w:val="22"/>
                <w:szCs w:val="22"/>
              </w:rPr>
              <w:t xml:space="preserve">городской среды </w:t>
            </w:r>
            <w:r>
              <w:rPr>
                <w:bCs/>
                <w:sz w:val="22"/>
                <w:szCs w:val="22"/>
              </w:rPr>
              <w:t xml:space="preserve">Низинского </w:t>
            </w:r>
            <w:proofErr w:type="gramStart"/>
            <w:r>
              <w:rPr>
                <w:bCs/>
                <w:sz w:val="22"/>
                <w:szCs w:val="22"/>
              </w:rPr>
              <w:t>сельского</w:t>
            </w:r>
            <w:proofErr w:type="gramEnd"/>
            <w:r>
              <w:rPr>
                <w:bCs/>
                <w:sz w:val="22"/>
                <w:szCs w:val="22"/>
              </w:rPr>
              <w:t xml:space="preserve"> </w:t>
            </w:r>
          </w:p>
          <w:p w:rsidR="000E5D10" w:rsidRPr="00F2093A" w:rsidRDefault="000E5D10" w:rsidP="000E5D10">
            <w:pPr>
              <w:pStyle w:val="Default"/>
              <w:jc w:val="righ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поселения на 2018-2022 годы»</w:t>
            </w:r>
          </w:p>
          <w:p w:rsidR="000E5D10" w:rsidRPr="005D725A" w:rsidRDefault="000E5D10" w:rsidP="000E5D10">
            <w:pPr>
              <w:jc w:val="both"/>
              <w:rPr>
                <w:sz w:val="22"/>
                <w:szCs w:val="22"/>
              </w:rPr>
            </w:pPr>
          </w:p>
        </w:tc>
      </w:tr>
    </w:tbl>
    <w:p w:rsidR="000E5D10" w:rsidRDefault="000E5D10" w:rsidP="000E5D10">
      <w:pPr>
        <w:pStyle w:val="20"/>
        <w:shd w:val="clear" w:color="auto" w:fill="auto"/>
        <w:tabs>
          <w:tab w:val="left" w:pos="1222"/>
        </w:tabs>
        <w:spacing w:before="0" w:after="159" w:line="370" w:lineRule="exact"/>
        <w:ind w:right="20" w:firstLine="0"/>
        <w:jc w:val="both"/>
        <w:rPr>
          <w:b/>
        </w:rPr>
      </w:pPr>
    </w:p>
    <w:p w:rsidR="000E5D10" w:rsidRDefault="000E5D10" w:rsidP="000E5D10">
      <w:pPr>
        <w:pStyle w:val="20"/>
        <w:shd w:val="clear" w:color="auto" w:fill="auto"/>
        <w:tabs>
          <w:tab w:val="left" w:pos="1222"/>
        </w:tabs>
        <w:spacing w:before="0" w:after="159" w:line="276" w:lineRule="auto"/>
        <w:ind w:right="20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ПЕРЕЧЕНЬ ОБЩЕСТВЕННЫХ ТЕРРИТОРИЙ, ПОДЛЕЖАЩИХ БЛАГОУСТРОЙСТВУ В СООТВЕТСТВИИ С ПОРЯДКОМ ПРЕДОСТАВЛЕНИЯ, РАССМОТРЕНИЯ И ОЦЕНКИ ПРЕДЛОЖЕНИЙ ЗАИНТЕРЕСОВАННЫХ ЛИЦ ДЛЯ ВКЛЮЧЕНИЯ ОБЩЕСТВЕННОЙ</w:t>
      </w:r>
      <w:r>
        <w:rPr>
          <w:b/>
          <w:sz w:val="24"/>
          <w:szCs w:val="24"/>
        </w:rPr>
        <w:tab/>
        <w:t xml:space="preserve"> ТЕРРИТОРИИ В МУНИЦИПАЛЬНУЮ ПРОГРАММУ «ФОРМИРОВАНИЕ КОМФОРТНОЙ ГОРОДСКОЙ СРЕДЫ НИЗИНСКОГО СЕЛЬСКОГО ПОСЕЛЕНИЯ НА 2018-2022 ГОДЫ»</w:t>
      </w:r>
    </w:p>
    <w:p w:rsidR="000E5D10" w:rsidRDefault="000E5D10" w:rsidP="000E5D10">
      <w:pPr>
        <w:pStyle w:val="20"/>
        <w:shd w:val="clear" w:color="auto" w:fill="auto"/>
        <w:tabs>
          <w:tab w:val="left" w:pos="1222"/>
        </w:tabs>
        <w:spacing w:before="0" w:after="159" w:line="276" w:lineRule="auto"/>
        <w:ind w:right="20" w:firstLine="0"/>
        <w:jc w:val="both"/>
        <w:rPr>
          <w:b/>
          <w:sz w:val="24"/>
          <w:szCs w:val="24"/>
        </w:rPr>
      </w:pPr>
    </w:p>
    <w:p w:rsidR="000E5D10" w:rsidRPr="00540C47" w:rsidRDefault="000E5D10" w:rsidP="000E5D10">
      <w:pPr>
        <w:pStyle w:val="a7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Общественная территория: центральный парк д. </w:t>
      </w:r>
      <w:proofErr w:type="spellStart"/>
      <w:r>
        <w:rPr>
          <w:sz w:val="24"/>
          <w:szCs w:val="24"/>
        </w:rPr>
        <w:t>Низино</w:t>
      </w:r>
      <w:proofErr w:type="spellEnd"/>
      <w:r>
        <w:rPr>
          <w:sz w:val="24"/>
          <w:szCs w:val="24"/>
        </w:rPr>
        <w:t xml:space="preserve"> с сетью прудов.</w:t>
      </w:r>
      <w:r w:rsidRPr="00540C47">
        <w:rPr>
          <w:sz w:val="24"/>
          <w:szCs w:val="24"/>
        </w:rPr>
        <w:br w:type="textWrapping" w:clear="all"/>
      </w:r>
    </w:p>
    <w:p w:rsidR="000E5D10" w:rsidRDefault="000E5D10">
      <w:pPr>
        <w:rPr>
          <w:b/>
        </w:rPr>
      </w:pPr>
    </w:p>
    <w:p w:rsidR="000E5D10" w:rsidRDefault="000E5D10">
      <w:pPr>
        <w:rPr>
          <w:b/>
        </w:rPr>
      </w:pPr>
    </w:p>
    <w:p w:rsidR="000E5D10" w:rsidRDefault="000E5D10">
      <w:pPr>
        <w:rPr>
          <w:b/>
        </w:rPr>
      </w:pPr>
    </w:p>
    <w:p w:rsidR="000E5D10" w:rsidRDefault="000E5D10">
      <w:pPr>
        <w:rPr>
          <w:b/>
        </w:rPr>
      </w:pPr>
    </w:p>
    <w:p w:rsidR="000E5D10" w:rsidRDefault="000E5D10">
      <w:pPr>
        <w:rPr>
          <w:b/>
        </w:rPr>
      </w:pPr>
    </w:p>
    <w:p w:rsidR="000E5D10" w:rsidRDefault="000E5D10">
      <w:pPr>
        <w:rPr>
          <w:b/>
        </w:rPr>
      </w:pPr>
    </w:p>
    <w:p w:rsidR="000E5D10" w:rsidRDefault="000E5D10">
      <w:pPr>
        <w:rPr>
          <w:b/>
        </w:rPr>
      </w:pPr>
    </w:p>
    <w:p w:rsidR="000E5D10" w:rsidRDefault="000E5D10">
      <w:pPr>
        <w:rPr>
          <w:b/>
        </w:rPr>
      </w:pPr>
    </w:p>
    <w:p w:rsidR="000E5D10" w:rsidRDefault="000E5D10">
      <w:pPr>
        <w:rPr>
          <w:b/>
        </w:rPr>
      </w:pPr>
    </w:p>
    <w:p w:rsidR="000E5D10" w:rsidRDefault="000E5D10">
      <w:pPr>
        <w:rPr>
          <w:b/>
        </w:rPr>
      </w:pPr>
    </w:p>
    <w:p w:rsidR="000E5D10" w:rsidRDefault="000E5D10">
      <w:pPr>
        <w:rPr>
          <w:b/>
        </w:rPr>
      </w:pPr>
    </w:p>
    <w:p w:rsidR="000E5D10" w:rsidRDefault="000E5D10">
      <w:pPr>
        <w:rPr>
          <w:b/>
        </w:rPr>
      </w:pPr>
    </w:p>
    <w:p w:rsidR="000E5D10" w:rsidRDefault="000E5D10">
      <w:pPr>
        <w:rPr>
          <w:b/>
        </w:rPr>
      </w:pPr>
    </w:p>
    <w:p w:rsidR="000E5D10" w:rsidRDefault="000E5D10">
      <w:pPr>
        <w:rPr>
          <w:b/>
        </w:rPr>
      </w:pPr>
    </w:p>
    <w:p w:rsidR="000E5D10" w:rsidRDefault="000E5D10">
      <w:pPr>
        <w:rPr>
          <w:b/>
        </w:rPr>
      </w:pPr>
    </w:p>
    <w:p w:rsidR="000E5D10" w:rsidRDefault="000E5D10">
      <w:pPr>
        <w:rPr>
          <w:b/>
        </w:rPr>
      </w:pPr>
    </w:p>
    <w:p w:rsidR="000E5D10" w:rsidRDefault="000E5D10">
      <w:pPr>
        <w:rPr>
          <w:b/>
        </w:rPr>
      </w:pPr>
    </w:p>
    <w:p w:rsidR="000E5D10" w:rsidRDefault="000E5D10">
      <w:pPr>
        <w:rPr>
          <w:b/>
        </w:rPr>
      </w:pPr>
    </w:p>
    <w:p w:rsidR="000E5D10" w:rsidRDefault="000E5D10">
      <w:pPr>
        <w:rPr>
          <w:b/>
        </w:rPr>
      </w:pPr>
    </w:p>
    <w:p w:rsidR="000E5D10" w:rsidRDefault="000E5D10">
      <w:pPr>
        <w:rPr>
          <w:b/>
        </w:rPr>
      </w:pPr>
    </w:p>
    <w:p w:rsidR="000E5D10" w:rsidRDefault="000E5D10">
      <w:pPr>
        <w:rPr>
          <w:b/>
        </w:rPr>
      </w:pPr>
    </w:p>
    <w:p w:rsidR="000E5D10" w:rsidRDefault="000E5D10">
      <w:pPr>
        <w:rPr>
          <w:b/>
        </w:rPr>
      </w:pPr>
    </w:p>
    <w:p w:rsidR="000E5D10" w:rsidRDefault="000E5D10">
      <w:pPr>
        <w:rPr>
          <w:b/>
        </w:rPr>
      </w:pPr>
    </w:p>
    <w:p w:rsidR="000E5D10" w:rsidRDefault="000E5D10">
      <w:pPr>
        <w:rPr>
          <w:b/>
        </w:rPr>
      </w:pPr>
    </w:p>
    <w:p w:rsidR="000E5D10" w:rsidRDefault="000E5D10">
      <w:pPr>
        <w:rPr>
          <w:b/>
        </w:rPr>
      </w:pPr>
    </w:p>
    <w:p w:rsidR="000E5D10" w:rsidRDefault="000E5D10">
      <w:pPr>
        <w:rPr>
          <w:b/>
        </w:rPr>
      </w:pPr>
    </w:p>
    <w:p w:rsidR="000E5D10" w:rsidRDefault="000E5D10">
      <w:pPr>
        <w:rPr>
          <w:b/>
        </w:rPr>
      </w:pPr>
    </w:p>
    <w:p w:rsidR="000E5D10" w:rsidRDefault="000E5D10">
      <w:pPr>
        <w:rPr>
          <w:b/>
        </w:rPr>
      </w:pPr>
    </w:p>
    <w:p w:rsidR="000E5D10" w:rsidRDefault="000E5D10">
      <w:pPr>
        <w:rPr>
          <w:b/>
        </w:rPr>
      </w:pPr>
    </w:p>
    <w:p w:rsidR="000E5D10" w:rsidRDefault="000E5D10">
      <w:pPr>
        <w:rPr>
          <w:b/>
        </w:rPr>
      </w:pPr>
    </w:p>
    <w:p w:rsidR="000E5D10" w:rsidRDefault="000E5D10">
      <w:pPr>
        <w:rPr>
          <w:b/>
        </w:rPr>
      </w:pPr>
    </w:p>
    <w:p w:rsidR="000E5D10" w:rsidRDefault="000E5D10">
      <w:pPr>
        <w:rPr>
          <w:b/>
        </w:rPr>
      </w:pPr>
    </w:p>
    <w:p w:rsidR="000E5D10" w:rsidRDefault="000E5D10">
      <w:pPr>
        <w:rPr>
          <w:b/>
        </w:rPr>
      </w:pPr>
    </w:p>
    <w:p w:rsidR="000E5D10" w:rsidRDefault="000E5D10">
      <w:pPr>
        <w:rPr>
          <w:b/>
        </w:rPr>
      </w:pPr>
    </w:p>
    <w:p w:rsidR="000E5D10" w:rsidRDefault="000E5D10">
      <w:pPr>
        <w:rPr>
          <w:b/>
        </w:rPr>
      </w:pPr>
    </w:p>
    <w:p w:rsidR="000E5D10" w:rsidRDefault="000E5D10">
      <w:pPr>
        <w:rPr>
          <w:b/>
        </w:rPr>
      </w:pPr>
    </w:p>
    <w:p w:rsidR="000E5D10" w:rsidRDefault="000E5D10">
      <w:pPr>
        <w:rPr>
          <w:b/>
        </w:rPr>
      </w:pPr>
    </w:p>
    <w:p w:rsidR="000E5D10" w:rsidRDefault="000E5D10">
      <w:pPr>
        <w:rPr>
          <w:b/>
        </w:rPr>
      </w:pPr>
    </w:p>
    <w:p w:rsidR="000E5D10" w:rsidRDefault="000E5D10">
      <w:pPr>
        <w:rPr>
          <w:b/>
        </w:rPr>
      </w:pPr>
    </w:p>
    <w:p w:rsidR="000E5D10" w:rsidRPr="005D725A" w:rsidRDefault="000E5D10" w:rsidP="000E5D10">
      <w:pPr>
        <w:pStyle w:val="Default"/>
        <w:jc w:val="right"/>
        <w:rPr>
          <w:sz w:val="22"/>
          <w:szCs w:val="22"/>
        </w:rPr>
      </w:pPr>
      <w:r w:rsidRPr="005D725A">
        <w:rPr>
          <w:sz w:val="22"/>
          <w:szCs w:val="22"/>
        </w:rPr>
        <w:lastRenderedPageBreak/>
        <w:t xml:space="preserve">Приложение № </w:t>
      </w:r>
      <w:r>
        <w:rPr>
          <w:sz w:val="22"/>
          <w:szCs w:val="22"/>
        </w:rPr>
        <w:t>5</w:t>
      </w:r>
      <w:r w:rsidRPr="005D725A">
        <w:rPr>
          <w:sz w:val="22"/>
          <w:szCs w:val="22"/>
        </w:rPr>
        <w:t xml:space="preserve"> </w:t>
      </w:r>
    </w:p>
    <w:p w:rsidR="000E5D10" w:rsidRDefault="000E5D10" w:rsidP="000E5D10">
      <w:pPr>
        <w:pStyle w:val="Default"/>
        <w:jc w:val="right"/>
        <w:rPr>
          <w:sz w:val="22"/>
          <w:szCs w:val="22"/>
        </w:rPr>
      </w:pPr>
      <w:r w:rsidRPr="005D725A">
        <w:rPr>
          <w:sz w:val="22"/>
          <w:szCs w:val="22"/>
        </w:rPr>
        <w:t xml:space="preserve">к </w:t>
      </w:r>
      <w:r>
        <w:rPr>
          <w:sz w:val="22"/>
          <w:szCs w:val="22"/>
        </w:rPr>
        <w:t xml:space="preserve"> муниципальной </w:t>
      </w:r>
      <w:r w:rsidRPr="005D725A">
        <w:rPr>
          <w:sz w:val="22"/>
          <w:szCs w:val="22"/>
        </w:rPr>
        <w:t>программе</w:t>
      </w:r>
    </w:p>
    <w:p w:rsidR="000E5D10" w:rsidRPr="005D725A" w:rsidRDefault="000E5D10" w:rsidP="000E5D10">
      <w:pPr>
        <w:pStyle w:val="Default"/>
        <w:jc w:val="right"/>
        <w:rPr>
          <w:bCs/>
          <w:sz w:val="22"/>
          <w:szCs w:val="22"/>
        </w:rPr>
      </w:pPr>
      <w:r w:rsidRPr="005D725A">
        <w:rPr>
          <w:sz w:val="22"/>
          <w:szCs w:val="22"/>
        </w:rPr>
        <w:t xml:space="preserve"> </w:t>
      </w:r>
      <w:r w:rsidRPr="005D725A">
        <w:rPr>
          <w:bCs/>
          <w:sz w:val="22"/>
          <w:szCs w:val="22"/>
        </w:rPr>
        <w:t xml:space="preserve">«Формирование  </w:t>
      </w:r>
      <w:proofErr w:type="gramStart"/>
      <w:r w:rsidRPr="005D725A">
        <w:rPr>
          <w:bCs/>
          <w:sz w:val="22"/>
          <w:szCs w:val="22"/>
        </w:rPr>
        <w:t>комфортной</w:t>
      </w:r>
      <w:proofErr w:type="gramEnd"/>
      <w:r w:rsidRPr="005D725A">
        <w:rPr>
          <w:bCs/>
          <w:sz w:val="22"/>
          <w:szCs w:val="22"/>
        </w:rPr>
        <w:t xml:space="preserve"> </w:t>
      </w:r>
    </w:p>
    <w:p w:rsidR="000E5D10" w:rsidRDefault="000E5D10" w:rsidP="000E5D10">
      <w:pPr>
        <w:pStyle w:val="Default"/>
        <w:jc w:val="right"/>
        <w:rPr>
          <w:bCs/>
          <w:sz w:val="22"/>
          <w:szCs w:val="22"/>
        </w:rPr>
      </w:pPr>
      <w:r w:rsidRPr="005D725A">
        <w:rPr>
          <w:bCs/>
          <w:sz w:val="22"/>
          <w:szCs w:val="22"/>
        </w:rPr>
        <w:t xml:space="preserve">городской среды </w:t>
      </w:r>
      <w:r>
        <w:rPr>
          <w:bCs/>
          <w:sz w:val="22"/>
          <w:szCs w:val="22"/>
        </w:rPr>
        <w:t xml:space="preserve">Низинского </w:t>
      </w:r>
      <w:proofErr w:type="gramStart"/>
      <w:r>
        <w:rPr>
          <w:bCs/>
          <w:sz w:val="22"/>
          <w:szCs w:val="22"/>
        </w:rPr>
        <w:t>сельского</w:t>
      </w:r>
      <w:proofErr w:type="gramEnd"/>
      <w:r>
        <w:rPr>
          <w:bCs/>
          <w:sz w:val="22"/>
          <w:szCs w:val="22"/>
        </w:rPr>
        <w:t xml:space="preserve"> </w:t>
      </w:r>
    </w:p>
    <w:p w:rsidR="000E5D10" w:rsidRPr="00F2093A" w:rsidRDefault="000E5D10" w:rsidP="000E5D10">
      <w:pPr>
        <w:pStyle w:val="Default"/>
        <w:jc w:val="right"/>
        <w:rPr>
          <w:bCs/>
          <w:sz w:val="22"/>
          <w:szCs w:val="22"/>
        </w:rPr>
      </w:pPr>
      <w:r>
        <w:rPr>
          <w:bCs/>
          <w:sz w:val="22"/>
          <w:szCs w:val="22"/>
        </w:rPr>
        <w:t>поселения на 2018-2022 годы»</w:t>
      </w:r>
    </w:p>
    <w:p w:rsidR="000E5D10" w:rsidRDefault="000E5D10" w:rsidP="000E5D10">
      <w:pPr>
        <w:pStyle w:val="20"/>
        <w:shd w:val="clear" w:color="auto" w:fill="auto"/>
        <w:tabs>
          <w:tab w:val="left" w:pos="1222"/>
        </w:tabs>
        <w:spacing w:before="0" w:after="159" w:line="276" w:lineRule="auto"/>
        <w:ind w:right="20" w:firstLine="0"/>
        <w:jc w:val="both"/>
        <w:rPr>
          <w:b/>
          <w:sz w:val="24"/>
          <w:szCs w:val="24"/>
        </w:rPr>
      </w:pPr>
    </w:p>
    <w:p w:rsidR="000E5D10" w:rsidRDefault="000E5D10" w:rsidP="000E5D10">
      <w:pPr>
        <w:pStyle w:val="20"/>
        <w:shd w:val="clear" w:color="auto" w:fill="auto"/>
        <w:tabs>
          <w:tab w:val="left" w:pos="1222"/>
        </w:tabs>
        <w:spacing w:before="0" w:after="159" w:line="276" w:lineRule="auto"/>
        <w:ind w:right="20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АДРЕСНЫЙ ПЕРЕЧЕНЬ МНОГОКВАРТИРНЫХ ДОМОВ, ДВОРОВЫЕ ТЕРРИТОРИИ КОТОРЫХ ПОДЛЕЖАТ БЛАГОУСТРОЙСТВУ В СООТВЕТСТВИИ С ПОРЯДКОМ ПРЕДОСТАВЛЕНИЯ, РАССМОТРЕНИЯ И ОЦЕНКИ ПРЕДЛОЖЕНИЙ ЗАИНТЕРЕСОВАННЫХ ЛИЦ ДЛЯ ВКЛЮЧЕНИЯ ДВОРОВОЙ</w:t>
      </w:r>
      <w:r>
        <w:rPr>
          <w:b/>
          <w:sz w:val="24"/>
          <w:szCs w:val="24"/>
        </w:rPr>
        <w:tab/>
        <w:t xml:space="preserve"> ТЕРРИТОРИИ В МУНИЦИПАЛЬНУЮ ПРОГРАММУ МУНИЦИПАЛЬНОГО ОБРАЗОВАНИЯ НИЗИНСКОЕ СЕЛЬСКОЕ ПОСЕЛЕНИЕ ЛОМОНОСОВСКИЙ МУНИЦИПАЛЬНЫЙ РАЙОН ЛЕНИНГРАДСКОЙ ОБЛАСТИ В РАМКАХ ПРОГРАММЫ «ФОРМИРОВАНИЕ КОМФОРТНОЙ ГОРОДСКОЙ СРЕДЫ НИЗИНСКОГО СЕЛЬСКОГО ПОСЕЛЕНИЯ НА 2018-2022 ГОДЫ»</w:t>
      </w:r>
    </w:p>
    <w:p w:rsidR="000E5D10" w:rsidRDefault="000E5D10" w:rsidP="000E5D10">
      <w:pPr>
        <w:jc w:val="both"/>
        <w:rPr>
          <w:sz w:val="24"/>
          <w:szCs w:val="24"/>
        </w:rPr>
      </w:pPr>
    </w:p>
    <w:p w:rsidR="000E5D10" w:rsidRDefault="000E5D10" w:rsidP="000E5D10">
      <w:pPr>
        <w:jc w:val="both"/>
        <w:rPr>
          <w:sz w:val="24"/>
          <w:szCs w:val="24"/>
        </w:rPr>
      </w:pPr>
    </w:p>
    <w:p w:rsidR="000E5D10" w:rsidRPr="00E30AC7" w:rsidRDefault="000E5D10" w:rsidP="000E5D10">
      <w:pPr>
        <w:pStyle w:val="20"/>
        <w:shd w:val="clear" w:color="auto" w:fill="auto"/>
        <w:tabs>
          <w:tab w:val="left" w:pos="1222"/>
        </w:tabs>
        <w:spacing w:before="0" w:after="159" w:line="276" w:lineRule="auto"/>
        <w:ind w:right="20" w:firstLine="0"/>
        <w:jc w:val="both"/>
        <w:rPr>
          <w:b/>
          <w:sz w:val="24"/>
          <w:szCs w:val="24"/>
        </w:rPr>
      </w:pPr>
    </w:p>
    <w:tbl>
      <w:tblPr>
        <w:tblStyle w:val="a3"/>
        <w:tblW w:w="0" w:type="auto"/>
        <w:tblInd w:w="40" w:type="dxa"/>
        <w:tblLook w:val="04A0" w:firstRow="1" w:lastRow="0" w:firstColumn="1" w:lastColumn="0" w:noHBand="0" w:noVBand="1"/>
      </w:tblPr>
      <w:tblGrid>
        <w:gridCol w:w="676"/>
        <w:gridCol w:w="8475"/>
      </w:tblGrid>
      <w:tr w:rsidR="000E5D10" w:rsidTr="000E5D10">
        <w:tc>
          <w:tcPr>
            <w:tcW w:w="676" w:type="dxa"/>
          </w:tcPr>
          <w:p w:rsidR="000E5D10" w:rsidRDefault="000E5D10" w:rsidP="000E5D10">
            <w:pPr>
              <w:pStyle w:val="3"/>
              <w:shd w:val="clear" w:color="auto" w:fill="auto"/>
              <w:spacing w:before="0" w:after="120" w:line="250" w:lineRule="exact"/>
              <w:ind w:firstLine="0"/>
              <w:jc w:val="left"/>
            </w:pPr>
            <w:r>
              <w:rPr>
                <w:rStyle w:val="1"/>
              </w:rPr>
              <w:t xml:space="preserve"> №</w:t>
            </w:r>
          </w:p>
          <w:p w:rsidR="000E5D10" w:rsidRDefault="000E5D10" w:rsidP="000E5D10">
            <w:pPr>
              <w:pStyle w:val="3"/>
              <w:shd w:val="clear" w:color="auto" w:fill="auto"/>
              <w:tabs>
                <w:tab w:val="left" w:pos="635"/>
              </w:tabs>
              <w:spacing w:before="0" w:after="0" w:line="276" w:lineRule="auto"/>
              <w:ind w:firstLine="0"/>
              <w:rPr>
                <w:sz w:val="24"/>
                <w:szCs w:val="24"/>
              </w:rPr>
            </w:pPr>
            <w:proofErr w:type="gramStart"/>
            <w:r>
              <w:rPr>
                <w:rStyle w:val="1"/>
              </w:rPr>
              <w:t>п</w:t>
            </w:r>
            <w:proofErr w:type="gramEnd"/>
            <w:r>
              <w:rPr>
                <w:rStyle w:val="1"/>
              </w:rPr>
              <w:t>/п</w:t>
            </w:r>
          </w:p>
        </w:tc>
        <w:tc>
          <w:tcPr>
            <w:tcW w:w="8475" w:type="dxa"/>
          </w:tcPr>
          <w:p w:rsidR="000E5D10" w:rsidRDefault="000E5D10" w:rsidP="000E5D10">
            <w:pPr>
              <w:pStyle w:val="3"/>
              <w:shd w:val="clear" w:color="auto" w:fill="auto"/>
              <w:tabs>
                <w:tab w:val="left" w:pos="635"/>
              </w:tabs>
              <w:spacing w:before="0" w:after="0" w:line="276" w:lineRule="auto"/>
              <w:ind w:firstLine="0"/>
              <w:rPr>
                <w:sz w:val="24"/>
                <w:szCs w:val="24"/>
              </w:rPr>
            </w:pPr>
            <w:r>
              <w:rPr>
                <w:rStyle w:val="1"/>
              </w:rPr>
              <w:t>Адрес МКД</w:t>
            </w:r>
          </w:p>
        </w:tc>
      </w:tr>
      <w:tr w:rsidR="000E5D10" w:rsidTr="000E5D10">
        <w:tc>
          <w:tcPr>
            <w:tcW w:w="676" w:type="dxa"/>
          </w:tcPr>
          <w:p w:rsidR="000E5D10" w:rsidRPr="00E30AC7" w:rsidRDefault="000E5D10" w:rsidP="000E5D10">
            <w:pPr>
              <w:pStyle w:val="3"/>
              <w:shd w:val="clear" w:color="auto" w:fill="auto"/>
              <w:tabs>
                <w:tab w:val="left" w:pos="635"/>
              </w:tabs>
              <w:spacing w:before="0" w:after="0" w:line="276" w:lineRule="auto"/>
              <w:ind w:firstLine="0"/>
              <w:jc w:val="both"/>
              <w:rPr>
                <w:sz w:val="24"/>
                <w:szCs w:val="24"/>
              </w:rPr>
            </w:pPr>
            <w:r w:rsidRPr="00E30AC7">
              <w:rPr>
                <w:sz w:val="24"/>
                <w:szCs w:val="24"/>
              </w:rPr>
              <w:t>1</w:t>
            </w:r>
          </w:p>
        </w:tc>
        <w:tc>
          <w:tcPr>
            <w:tcW w:w="8475" w:type="dxa"/>
          </w:tcPr>
          <w:p w:rsidR="000E5D10" w:rsidRPr="00E30AC7" w:rsidRDefault="000E5D10" w:rsidP="000E5D10">
            <w:pPr>
              <w:pStyle w:val="3"/>
              <w:shd w:val="clear" w:color="auto" w:fill="auto"/>
              <w:tabs>
                <w:tab w:val="left" w:pos="991"/>
              </w:tabs>
              <w:spacing w:before="0" w:after="0" w:line="360" w:lineRule="exact"/>
              <w:ind w:right="1420" w:firstLine="0"/>
              <w:jc w:val="both"/>
              <w:rPr>
                <w:sz w:val="24"/>
                <w:szCs w:val="24"/>
              </w:rPr>
            </w:pPr>
            <w:r w:rsidRPr="00E30AC7">
              <w:rPr>
                <w:sz w:val="24"/>
                <w:szCs w:val="24"/>
              </w:rPr>
              <w:t xml:space="preserve">Ленинградская область, Ломоносовский район, д. </w:t>
            </w:r>
            <w:proofErr w:type="spellStart"/>
            <w:r w:rsidRPr="00E30AC7">
              <w:rPr>
                <w:sz w:val="24"/>
                <w:szCs w:val="24"/>
              </w:rPr>
              <w:t>Низино</w:t>
            </w:r>
            <w:proofErr w:type="spellEnd"/>
            <w:r w:rsidRPr="00E30AC7">
              <w:rPr>
                <w:sz w:val="24"/>
                <w:szCs w:val="24"/>
              </w:rPr>
              <w:t>, ул. Цент</w:t>
            </w:r>
            <w:r>
              <w:rPr>
                <w:sz w:val="24"/>
                <w:szCs w:val="24"/>
              </w:rPr>
              <w:t>ральная д.1,2,3,4</w:t>
            </w:r>
          </w:p>
        </w:tc>
      </w:tr>
      <w:tr w:rsidR="000E5D10" w:rsidTr="000E5D10">
        <w:tc>
          <w:tcPr>
            <w:tcW w:w="676" w:type="dxa"/>
          </w:tcPr>
          <w:p w:rsidR="000E5D10" w:rsidRPr="00E30AC7" w:rsidRDefault="000E5D10" w:rsidP="000E5D10">
            <w:pPr>
              <w:pStyle w:val="3"/>
              <w:shd w:val="clear" w:color="auto" w:fill="auto"/>
              <w:tabs>
                <w:tab w:val="left" w:pos="635"/>
              </w:tabs>
              <w:spacing w:before="0" w:after="0" w:line="276" w:lineRule="auto"/>
              <w:ind w:firstLine="0"/>
              <w:jc w:val="both"/>
              <w:rPr>
                <w:sz w:val="24"/>
                <w:szCs w:val="24"/>
              </w:rPr>
            </w:pPr>
            <w:r w:rsidRPr="00E30AC7">
              <w:rPr>
                <w:sz w:val="24"/>
                <w:szCs w:val="24"/>
              </w:rPr>
              <w:t>2</w:t>
            </w:r>
          </w:p>
        </w:tc>
        <w:tc>
          <w:tcPr>
            <w:tcW w:w="8475" w:type="dxa"/>
          </w:tcPr>
          <w:p w:rsidR="000E5D10" w:rsidRPr="00E30AC7" w:rsidRDefault="000E5D10" w:rsidP="000E5D10">
            <w:pPr>
              <w:pStyle w:val="3"/>
              <w:shd w:val="clear" w:color="auto" w:fill="auto"/>
              <w:tabs>
                <w:tab w:val="left" w:pos="991"/>
              </w:tabs>
              <w:spacing w:before="0" w:after="0" w:line="360" w:lineRule="exact"/>
              <w:ind w:right="1420" w:firstLine="0"/>
              <w:jc w:val="both"/>
              <w:rPr>
                <w:sz w:val="24"/>
                <w:szCs w:val="24"/>
              </w:rPr>
            </w:pPr>
            <w:r w:rsidRPr="00E30AC7">
              <w:rPr>
                <w:sz w:val="24"/>
                <w:szCs w:val="24"/>
              </w:rPr>
              <w:t xml:space="preserve">Ленинградская область, Ломоносовский район, д. </w:t>
            </w:r>
            <w:proofErr w:type="spellStart"/>
            <w:r w:rsidRPr="00E30AC7">
              <w:rPr>
                <w:sz w:val="24"/>
                <w:szCs w:val="24"/>
              </w:rPr>
              <w:t>Низино</w:t>
            </w:r>
            <w:proofErr w:type="spellEnd"/>
            <w:r w:rsidRPr="00E30AC7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ул. </w:t>
            </w:r>
            <w:r w:rsidRPr="00E30AC7">
              <w:rPr>
                <w:sz w:val="24"/>
                <w:szCs w:val="24"/>
              </w:rPr>
              <w:t>Центральная д.5</w:t>
            </w:r>
            <w:r>
              <w:rPr>
                <w:sz w:val="24"/>
                <w:szCs w:val="24"/>
              </w:rPr>
              <w:t>,6</w:t>
            </w:r>
          </w:p>
        </w:tc>
      </w:tr>
      <w:tr w:rsidR="000E5D10" w:rsidTr="000E5D10">
        <w:tc>
          <w:tcPr>
            <w:tcW w:w="676" w:type="dxa"/>
          </w:tcPr>
          <w:p w:rsidR="000E5D10" w:rsidRPr="00E30AC7" w:rsidRDefault="000E5D10" w:rsidP="000E5D10">
            <w:pPr>
              <w:pStyle w:val="3"/>
              <w:shd w:val="clear" w:color="auto" w:fill="auto"/>
              <w:tabs>
                <w:tab w:val="left" w:pos="635"/>
              </w:tabs>
              <w:spacing w:before="0" w:after="0" w:line="276" w:lineRule="auto"/>
              <w:ind w:firstLine="0"/>
              <w:jc w:val="both"/>
              <w:rPr>
                <w:sz w:val="24"/>
                <w:szCs w:val="24"/>
              </w:rPr>
            </w:pPr>
            <w:r w:rsidRPr="00E30AC7">
              <w:rPr>
                <w:sz w:val="24"/>
                <w:szCs w:val="24"/>
              </w:rPr>
              <w:t>3</w:t>
            </w:r>
          </w:p>
        </w:tc>
        <w:tc>
          <w:tcPr>
            <w:tcW w:w="8475" w:type="dxa"/>
          </w:tcPr>
          <w:p w:rsidR="000E5D10" w:rsidRPr="00E30AC7" w:rsidRDefault="000E5D10" w:rsidP="000E5D10">
            <w:pPr>
              <w:pStyle w:val="3"/>
              <w:shd w:val="clear" w:color="auto" w:fill="auto"/>
              <w:tabs>
                <w:tab w:val="left" w:pos="991"/>
              </w:tabs>
              <w:spacing w:before="0" w:after="0" w:line="360" w:lineRule="exact"/>
              <w:ind w:right="1420" w:firstLine="0"/>
              <w:jc w:val="both"/>
              <w:rPr>
                <w:sz w:val="24"/>
                <w:szCs w:val="24"/>
              </w:rPr>
            </w:pPr>
            <w:r w:rsidRPr="00E30AC7">
              <w:rPr>
                <w:sz w:val="24"/>
                <w:szCs w:val="24"/>
              </w:rPr>
              <w:t xml:space="preserve">Ленинградская область, Ломоносовский район, д. </w:t>
            </w:r>
            <w:proofErr w:type="spellStart"/>
            <w:r w:rsidRPr="00E30AC7">
              <w:rPr>
                <w:sz w:val="24"/>
                <w:szCs w:val="24"/>
              </w:rPr>
              <w:t>Низино</w:t>
            </w:r>
            <w:proofErr w:type="spellEnd"/>
            <w:r w:rsidRPr="00E30AC7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ул. </w:t>
            </w:r>
            <w:r w:rsidRPr="00E30AC7">
              <w:rPr>
                <w:sz w:val="24"/>
                <w:szCs w:val="24"/>
              </w:rPr>
              <w:t>Цент</w:t>
            </w:r>
            <w:r>
              <w:rPr>
                <w:sz w:val="24"/>
                <w:szCs w:val="24"/>
              </w:rPr>
              <w:t>ральная д.7,8,9</w:t>
            </w:r>
          </w:p>
          <w:p w:rsidR="000E5D10" w:rsidRPr="00E30AC7" w:rsidRDefault="000E5D10" w:rsidP="000E5D10">
            <w:pPr>
              <w:pStyle w:val="3"/>
              <w:shd w:val="clear" w:color="auto" w:fill="auto"/>
              <w:tabs>
                <w:tab w:val="left" w:pos="635"/>
              </w:tabs>
              <w:spacing w:before="0" w:after="0" w:line="276" w:lineRule="auto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0E5D10" w:rsidTr="000E5D10">
        <w:tc>
          <w:tcPr>
            <w:tcW w:w="676" w:type="dxa"/>
          </w:tcPr>
          <w:p w:rsidR="000E5D10" w:rsidRPr="00E30AC7" w:rsidRDefault="000E5D10" w:rsidP="000E5D10">
            <w:pPr>
              <w:pStyle w:val="3"/>
              <w:shd w:val="clear" w:color="auto" w:fill="auto"/>
              <w:tabs>
                <w:tab w:val="left" w:pos="635"/>
              </w:tabs>
              <w:spacing w:before="0" w:after="0" w:line="276" w:lineRule="auto"/>
              <w:ind w:firstLine="0"/>
              <w:jc w:val="both"/>
              <w:rPr>
                <w:sz w:val="24"/>
                <w:szCs w:val="24"/>
              </w:rPr>
            </w:pPr>
            <w:r w:rsidRPr="00E30AC7">
              <w:rPr>
                <w:sz w:val="24"/>
                <w:szCs w:val="24"/>
              </w:rPr>
              <w:t>4</w:t>
            </w:r>
          </w:p>
        </w:tc>
        <w:tc>
          <w:tcPr>
            <w:tcW w:w="8475" w:type="dxa"/>
          </w:tcPr>
          <w:p w:rsidR="000E5D10" w:rsidRPr="00E30AC7" w:rsidRDefault="000E5D10" w:rsidP="000E5D10">
            <w:pPr>
              <w:pStyle w:val="3"/>
              <w:shd w:val="clear" w:color="auto" w:fill="auto"/>
              <w:tabs>
                <w:tab w:val="left" w:pos="991"/>
              </w:tabs>
              <w:spacing w:before="0" w:after="0" w:line="360" w:lineRule="exact"/>
              <w:ind w:right="1420" w:firstLine="0"/>
              <w:jc w:val="both"/>
              <w:rPr>
                <w:sz w:val="24"/>
                <w:szCs w:val="24"/>
              </w:rPr>
            </w:pPr>
            <w:r w:rsidRPr="00E30AC7">
              <w:rPr>
                <w:sz w:val="24"/>
                <w:szCs w:val="24"/>
              </w:rPr>
              <w:t xml:space="preserve">Ленинградская область, Ломоносовский район, д. </w:t>
            </w:r>
            <w:proofErr w:type="spellStart"/>
            <w:r w:rsidRPr="00E30AC7">
              <w:rPr>
                <w:sz w:val="24"/>
                <w:szCs w:val="24"/>
              </w:rPr>
              <w:t>Низино</w:t>
            </w:r>
            <w:proofErr w:type="spellEnd"/>
            <w:r w:rsidRPr="00E30AC7">
              <w:rPr>
                <w:sz w:val="24"/>
                <w:szCs w:val="24"/>
              </w:rPr>
              <w:t>, Центра</w:t>
            </w:r>
            <w:r>
              <w:rPr>
                <w:sz w:val="24"/>
                <w:szCs w:val="24"/>
              </w:rPr>
              <w:t>льная д.10,11,12</w:t>
            </w:r>
          </w:p>
          <w:p w:rsidR="000E5D10" w:rsidRPr="00E30AC7" w:rsidRDefault="000E5D10" w:rsidP="000E5D10">
            <w:pPr>
              <w:pStyle w:val="3"/>
              <w:shd w:val="clear" w:color="auto" w:fill="auto"/>
              <w:tabs>
                <w:tab w:val="left" w:pos="635"/>
              </w:tabs>
              <w:spacing w:before="0" w:after="0" w:line="276" w:lineRule="auto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0E5D10" w:rsidTr="000E5D10">
        <w:tc>
          <w:tcPr>
            <w:tcW w:w="676" w:type="dxa"/>
          </w:tcPr>
          <w:p w:rsidR="000E5D10" w:rsidRPr="00E30AC7" w:rsidRDefault="000E5D10" w:rsidP="000E5D10">
            <w:pPr>
              <w:pStyle w:val="3"/>
              <w:shd w:val="clear" w:color="auto" w:fill="auto"/>
              <w:tabs>
                <w:tab w:val="left" w:pos="635"/>
              </w:tabs>
              <w:spacing w:before="0" w:after="0" w:line="276" w:lineRule="auto"/>
              <w:ind w:firstLine="0"/>
              <w:jc w:val="both"/>
              <w:rPr>
                <w:sz w:val="24"/>
                <w:szCs w:val="24"/>
              </w:rPr>
            </w:pPr>
            <w:r w:rsidRPr="00E30AC7">
              <w:rPr>
                <w:sz w:val="24"/>
                <w:szCs w:val="24"/>
              </w:rPr>
              <w:t>5</w:t>
            </w:r>
          </w:p>
        </w:tc>
        <w:tc>
          <w:tcPr>
            <w:tcW w:w="8475" w:type="dxa"/>
          </w:tcPr>
          <w:p w:rsidR="000E5D10" w:rsidRPr="00E30AC7" w:rsidRDefault="000E5D10" w:rsidP="000E5D10">
            <w:pPr>
              <w:pStyle w:val="3"/>
              <w:shd w:val="clear" w:color="auto" w:fill="auto"/>
              <w:tabs>
                <w:tab w:val="left" w:pos="991"/>
              </w:tabs>
              <w:spacing w:before="0" w:after="0" w:line="360" w:lineRule="exact"/>
              <w:ind w:right="1420" w:firstLine="0"/>
              <w:jc w:val="both"/>
              <w:rPr>
                <w:sz w:val="24"/>
                <w:szCs w:val="24"/>
              </w:rPr>
            </w:pPr>
            <w:r w:rsidRPr="00E30AC7">
              <w:rPr>
                <w:sz w:val="24"/>
                <w:szCs w:val="24"/>
              </w:rPr>
              <w:t xml:space="preserve">Ленинградская область, Ломоносовский район, д. </w:t>
            </w:r>
            <w:proofErr w:type="spellStart"/>
            <w:r w:rsidRPr="00E30AC7">
              <w:rPr>
                <w:sz w:val="24"/>
                <w:szCs w:val="24"/>
              </w:rPr>
              <w:t>Низино</w:t>
            </w:r>
            <w:proofErr w:type="spellEnd"/>
            <w:r w:rsidRPr="00E30AC7">
              <w:rPr>
                <w:sz w:val="24"/>
                <w:szCs w:val="24"/>
              </w:rPr>
              <w:t xml:space="preserve">, </w:t>
            </w:r>
            <w:proofErr w:type="spellStart"/>
            <w:r w:rsidRPr="00E30AC7">
              <w:rPr>
                <w:sz w:val="24"/>
                <w:szCs w:val="24"/>
              </w:rPr>
              <w:t>Санинское</w:t>
            </w:r>
            <w:proofErr w:type="spellEnd"/>
            <w:r w:rsidRPr="00E30AC7">
              <w:rPr>
                <w:sz w:val="24"/>
                <w:szCs w:val="24"/>
              </w:rPr>
              <w:t xml:space="preserve"> шоссе,</w:t>
            </w:r>
            <w:r>
              <w:rPr>
                <w:sz w:val="24"/>
                <w:szCs w:val="24"/>
              </w:rPr>
              <w:t xml:space="preserve"> </w:t>
            </w:r>
            <w:r w:rsidRPr="00E30AC7">
              <w:rPr>
                <w:sz w:val="24"/>
                <w:szCs w:val="24"/>
              </w:rPr>
              <w:t>д.1</w:t>
            </w:r>
          </w:p>
          <w:p w:rsidR="000E5D10" w:rsidRPr="00E30AC7" w:rsidRDefault="000E5D10" w:rsidP="000E5D10">
            <w:pPr>
              <w:pStyle w:val="3"/>
              <w:shd w:val="clear" w:color="auto" w:fill="auto"/>
              <w:tabs>
                <w:tab w:val="left" w:pos="635"/>
              </w:tabs>
              <w:spacing w:before="0" w:after="0" w:line="276" w:lineRule="auto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0E5D10" w:rsidTr="000E5D10">
        <w:tc>
          <w:tcPr>
            <w:tcW w:w="676" w:type="dxa"/>
          </w:tcPr>
          <w:p w:rsidR="000E5D10" w:rsidRPr="00E30AC7" w:rsidRDefault="000E5D10" w:rsidP="000E5D10">
            <w:pPr>
              <w:pStyle w:val="3"/>
              <w:shd w:val="clear" w:color="auto" w:fill="auto"/>
              <w:tabs>
                <w:tab w:val="left" w:pos="635"/>
              </w:tabs>
              <w:spacing w:before="0" w:after="0" w:line="276" w:lineRule="auto"/>
              <w:ind w:firstLine="0"/>
              <w:jc w:val="both"/>
              <w:rPr>
                <w:sz w:val="24"/>
                <w:szCs w:val="24"/>
              </w:rPr>
            </w:pPr>
            <w:r w:rsidRPr="00E30AC7">
              <w:rPr>
                <w:sz w:val="24"/>
                <w:szCs w:val="24"/>
              </w:rPr>
              <w:t>6</w:t>
            </w:r>
          </w:p>
        </w:tc>
        <w:tc>
          <w:tcPr>
            <w:tcW w:w="8475" w:type="dxa"/>
          </w:tcPr>
          <w:p w:rsidR="000E5D10" w:rsidRPr="00E30AC7" w:rsidRDefault="000E5D10" w:rsidP="000E5D10">
            <w:pPr>
              <w:pStyle w:val="3"/>
              <w:shd w:val="clear" w:color="auto" w:fill="auto"/>
              <w:tabs>
                <w:tab w:val="left" w:pos="991"/>
              </w:tabs>
              <w:spacing w:before="0" w:after="0" w:line="360" w:lineRule="exact"/>
              <w:ind w:right="1420" w:firstLine="0"/>
              <w:jc w:val="both"/>
              <w:rPr>
                <w:sz w:val="24"/>
                <w:szCs w:val="24"/>
              </w:rPr>
            </w:pPr>
            <w:r w:rsidRPr="00E30AC7">
              <w:rPr>
                <w:sz w:val="24"/>
                <w:szCs w:val="24"/>
              </w:rPr>
              <w:t xml:space="preserve">Ленинградская область, Ломоносовский район, д. </w:t>
            </w:r>
            <w:proofErr w:type="spellStart"/>
            <w:r w:rsidRPr="00E30AC7">
              <w:rPr>
                <w:sz w:val="24"/>
                <w:szCs w:val="24"/>
              </w:rPr>
              <w:t>Низино</w:t>
            </w:r>
            <w:proofErr w:type="spellEnd"/>
            <w:r w:rsidRPr="00E30AC7">
              <w:rPr>
                <w:sz w:val="24"/>
                <w:szCs w:val="24"/>
              </w:rPr>
              <w:t xml:space="preserve">, </w:t>
            </w:r>
            <w:proofErr w:type="spellStart"/>
            <w:r w:rsidRPr="00E30AC7">
              <w:rPr>
                <w:sz w:val="24"/>
                <w:szCs w:val="24"/>
              </w:rPr>
              <w:t>Санинское</w:t>
            </w:r>
            <w:proofErr w:type="spellEnd"/>
            <w:r w:rsidRPr="00E30AC7">
              <w:rPr>
                <w:sz w:val="24"/>
                <w:szCs w:val="24"/>
              </w:rPr>
              <w:t xml:space="preserve"> шоссе, д .2</w:t>
            </w:r>
            <w:r>
              <w:rPr>
                <w:sz w:val="24"/>
                <w:szCs w:val="24"/>
              </w:rPr>
              <w:t>,</w:t>
            </w:r>
            <w:r w:rsidRPr="00E30AC7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,</w:t>
            </w:r>
            <w:r w:rsidRPr="00E30AC7">
              <w:rPr>
                <w:sz w:val="24"/>
                <w:szCs w:val="24"/>
              </w:rPr>
              <w:t>5</w:t>
            </w:r>
          </w:p>
          <w:p w:rsidR="000E5D10" w:rsidRPr="00E30AC7" w:rsidRDefault="000E5D10" w:rsidP="000E5D10">
            <w:pPr>
              <w:pStyle w:val="3"/>
              <w:shd w:val="clear" w:color="auto" w:fill="auto"/>
              <w:tabs>
                <w:tab w:val="left" w:pos="635"/>
              </w:tabs>
              <w:spacing w:before="0" w:after="0" w:line="276" w:lineRule="auto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0E5D10" w:rsidTr="000E5D10">
        <w:tc>
          <w:tcPr>
            <w:tcW w:w="676" w:type="dxa"/>
          </w:tcPr>
          <w:p w:rsidR="000E5D10" w:rsidRPr="00E30AC7" w:rsidRDefault="000E5D10" w:rsidP="000E5D10">
            <w:pPr>
              <w:pStyle w:val="3"/>
              <w:shd w:val="clear" w:color="auto" w:fill="auto"/>
              <w:tabs>
                <w:tab w:val="left" w:pos="635"/>
              </w:tabs>
              <w:spacing w:before="0" w:after="0" w:line="276" w:lineRule="auto"/>
              <w:ind w:firstLine="0"/>
              <w:jc w:val="both"/>
              <w:rPr>
                <w:sz w:val="24"/>
                <w:szCs w:val="24"/>
              </w:rPr>
            </w:pPr>
            <w:r w:rsidRPr="00E30AC7">
              <w:rPr>
                <w:sz w:val="24"/>
                <w:szCs w:val="24"/>
              </w:rPr>
              <w:t>7</w:t>
            </w:r>
          </w:p>
        </w:tc>
        <w:tc>
          <w:tcPr>
            <w:tcW w:w="8475" w:type="dxa"/>
          </w:tcPr>
          <w:p w:rsidR="000E5D10" w:rsidRPr="00E30AC7" w:rsidRDefault="000E5D10" w:rsidP="000E5D10">
            <w:pPr>
              <w:pStyle w:val="3"/>
              <w:shd w:val="clear" w:color="auto" w:fill="auto"/>
              <w:tabs>
                <w:tab w:val="left" w:pos="991"/>
              </w:tabs>
              <w:spacing w:before="0" w:after="0" w:line="360" w:lineRule="exact"/>
              <w:ind w:right="1420" w:firstLine="0"/>
              <w:jc w:val="both"/>
              <w:rPr>
                <w:sz w:val="24"/>
                <w:szCs w:val="24"/>
              </w:rPr>
            </w:pPr>
            <w:r w:rsidRPr="00E30AC7">
              <w:rPr>
                <w:sz w:val="24"/>
                <w:szCs w:val="24"/>
              </w:rPr>
              <w:t xml:space="preserve">Ленинградская область, Ломоносовский район, д. </w:t>
            </w:r>
            <w:proofErr w:type="spellStart"/>
            <w:r w:rsidRPr="00E30AC7">
              <w:rPr>
                <w:sz w:val="24"/>
                <w:szCs w:val="24"/>
              </w:rPr>
              <w:t>Низино</w:t>
            </w:r>
            <w:proofErr w:type="spellEnd"/>
            <w:r w:rsidRPr="00E30AC7">
              <w:rPr>
                <w:sz w:val="24"/>
                <w:szCs w:val="24"/>
              </w:rPr>
              <w:t xml:space="preserve">, </w:t>
            </w:r>
            <w:proofErr w:type="spellStart"/>
            <w:r w:rsidRPr="00E30AC7">
              <w:rPr>
                <w:sz w:val="24"/>
                <w:szCs w:val="24"/>
              </w:rPr>
              <w:t>Санинское</w:t>
            </w:r>
            <w:proofErr w:type="spellEnd"/>
            <w:r w:rsidRPr="00E30AC7">
              <w:rPr>
                <w:sz w:val="24"/>
                <w:szCs w:val="24"/>
              </w:rPr>
              <w:t xml:space="preserve"> </w:t>
            </w:r>
            <w:proofErr w:type="spellStart"/>
            <w:r w:rsidRPr="00E30AC7">
              <w:rPr>
                <w:sz w:val="24"/>
                <w:szCs w:val="24"/>
              </w:rPr>
              <w:t>шоссе</w:t>
            </w:r>
            <w:proofErr w:type="gramStart"/>
            <w:r w:rsidRPr="00E30AC7">
              <w:rPr>
                <w:sz w:val="24"/>
                <w:szCs w:val="24"/>
              </w:rPr>
              <w:t>,д</w:t>
            </w:r>
            <w:proofErr w:type="spellEnd"/>
            <w:proofErr w:type="gramEnd"/>
            <w:r w:rsidRPr="00E30AC7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E30AC7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,</w:t>
            </w:r>
            <w:r w:rsidRPr="00E30AC7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,</w:t>
            </w:r>
            <w:r w:rsidRPr="00E30AC7">
              <w:rPr>
                <w:sz w:val="24"/>
                <w:szCs w:val="24"/>
              </w:rPr>
              <w:t>7</w:t>
            </w:r>
          </w:p>
          <w:p w:rsidR="000E5D10" w:rsidRPr="00E30AC7" w:rsidRDefault="000E5D10" w:rsidP="000E5D10">
            <w:pPr>
              <w:pStyle w:val="3"/>
              <w:shd w:val="clear" w:color="auto" w:fill="auto"/>
              <w:tabs>
                <w:tab w:val="left" w:pos="635"/>
              </w:tabs>
              <w:spacing w:before="0" w:after="0" w:line="276" w:lineRule="auto"/>
              <w:ind w:firstLine="0"/>
              <w:jc w:val="both"/>
              <w:rPr>
                <w:sz w:val="24"/>
                <w:szCs w:val="24"/>
              </w:rPr>
            </w:pPr>
          </w:p>
        </w:tc>
      </w:tr>
    </w:tbl>
    <w:p w:rsidR="000E5D10" w:rsidRDefault="000E5D10" w:rsidP="000E5D10">
      <w:pPr>
        <w:jc w:val="both"/>
      </w:pPr>
    </w:p>
    <w:p w:rsidR="000E5D10" w:rsidRDefault="000E5D10" w:rsidP="000E5D10">
      <w:pPr>
        <w:jc w:val="both"/>
      </w:pPr>
    </w:p>
    <w:p w:rsidR="000E5D10" w:rsidRDefault="000E5D10" w:rsidP="000E5D10">
      <w:pPr>
        <w:jc w:val="both"/>
      </w:pPr>
    </w:p>
    <w:p w:rsidR="000E5D10" w:rsidRDefault="000E5D10">
      <w:pPr>
        <w:rPr>
          <w:b/>
        </w:rPr>
      </w:pPr>
    </w:p>
    <w:p w:rsidR="000E5D10" w:rsidRPr="005D725A" w:rsidRDefault="000E5D10" w:rsidP="000E5D10">
      <w:pPr>
        <w:pStyle w:val="Default"/>
        <w:jc w:val="right"/>
        <w:rPr>
          <w:sz w:val="22"/>
          <w:szCs w:val="22"/>
        </w:rPr>
      </w:pPr>
      <w:r w:rsidRPr="005D725A">
        <w:rPr>
          <w:sz w:val="22"/>
          <w:szCs w:val="22"/>
        </w:rPr>
        <w:lastRenderedPageBreak/>
        <w:t xml:space="preserve">Приложение № </w:t>
      </w:r>
      <w:r>
        <w:rPr>
          <w:sz w:val="22"/>
          <w:szCs w:val="22"/>
        </w:rPr>
        <w:t>6</w:t>
      </w:r>
      <w:r w:rsidRPr="005D725A">
        <w:rPr>
          <w:sz w:val="22"/>
          <w:szCs w:val="22"/>
        </w:rPr>
        <w:t xml:space="preserve"> </w:t>
      </w:r>
    </w:p>
    <w:p w:rsidR="000E5D10" w:rsidRDefault="000E5D10" w:rsidP="000E5D10">
      <w:pPr>
        <w:pStyle w:val="Default"/>
        <w:jc w:val="right"/>
        <w:rPr>
          <w:sz w:val="22"/>
          <w:szCs w:val="22"/>
        </w:rPr>
      </w:pPr>
      <w:r w:rsidRPr="005D725A">
        <w:rPr>
          <w:sz w:val="22"/>
          <w:szCs w:val="22"/>
        </w:rPr>
        <w:t xml:space="preserve">к </w:t>
      </w:r>
      <w:r>
        <w:rPr>
          <w:sz w:val="22"/>
          <w:szCs w:val="22"/>
        </w:rPr>
        <w:t xml:space="preserve"> муниципальной </w:t>
      </w:r>
      <w:r w:rsidRPr="005D725A">
        <w:rPr>
          <w:sz w:val="22"/>
          <w:szCs w:val="22"/>
        </w:rPr>
        <w:t>программе</w:t>
      </w:r>
    </w:p>
    <w:p w:rsidR="000E5D10" w:rsidRPr="005D725A" w:rsidRDefault="000E5D10" w:rsidP="000E5D10">
      <w:pPr>
        <w:pStyle w:val="Default"/>
        <w:jc w:val="right"/>
        <w:rPr>
          <w:bCs/>
          <w:sz w:val="22"/>
          <w:szCs w:val="22"/>
        </w:rPr>
      </w:pPr>
      <w:r w:rsidRPr="005D725A">
        <w:rPr>
          <w:sz w:val="22"/>
          <w:szCs w:val="22"/>
        </w:rPr>
        <w:t xml:space="preserve"> </w:t>
      </w:r>
      <w:r w:rsidRPr="005D725A">
        <w:rPr>
          <w:bCs/>
          <w:sz w:val="22"/>
          <w:szCs w:val="22"/>
        </w:rPr>
        <w:t xml:space="preserve">«Формирование  </w:t>
      </w:r>
      <w:proofErr w:type="gramStart"/>
      <w:r w:rsidRPr="005D725A">
        <w:rPr>
          <w:bCs/>
          <w:sz w:val="22"/>
          <w:szCs w:val="22"/>
        </w:rPr>
        <w:t>комфортной</w:t>
      </w:r>
      <w:proofErr w:type="gramEnd"/>
      <w:r w:rsidRPr="005D725A">
        <w:rPr>
          <w:bCs/>
          <w:sz w:val="22"/>
          <w:szCs w:val="22"/>
        </w:rPr>
        <w:t xml:space="preserve"> </w:t>
      </w:r>
    </w:p>
    <w:p w:rsidR="000E5D10" w:rsidRDefault="000E5D10" w:rsidP="000E5D10">
      <w:pPr>
        <w:pStyle w:val="Default"/>
        <w:jc w:val="right"/>
        <w:rPr>
          <w:bCs/>
          <w:sz w:val="22"/>
          <w:szCs w:val="22"/>
        </w:rPr>
      </w:pPr>
      <w:r w:rsidRPr="005D725A">
        <w:rPr>
          <w:bCs/>
          <w:sz w:val="22"/>
          <w:szCs w:val="22"/>
        </w:rPr>
        <w:t xml:space="preserve">городской среды </w:t>
      </w:r>
      <w:r>
        <w:rPr>
          <w:bCs/>
          <w:sz w:val="22"/>
          <w:szCs w:val="22"/>
        </w:rPr>
        <w:t xml:space="preserve">Низинского </w:t>
      </w:r>
      <w:proofErr w:type="gramStart"/>
      <w:r>
        <w:rPr>
          <w:bCs/>
          <w:sz w:val="22"/>
          <w:szCs w:val="22"/>
        </w:rPr>
        <w:t>сельского</w:t>
      </w:r>
      <w:proofErr w:type="gramEnd"/>
      <w:r>
        <w:rPr>
          <w:bCs/>
          <w:sz w:val="22"/>
          <w:szCs w:val="22"/>
        </w:rPr>
        <w:t xml:space="preserve"> </w:t>
      </w:r>
    </w:p>
    <w:p w:rsidR="000E5D10" w:rsidRDefault="000E5D10" w:rsidP="000E5D10">
      <w:pPr>
        <w:pStyle w:val="Default"/>
        <w:jc w:val="right"/>
        <w:rPr>
          <w:bCs/>
          <w:sz w:val="22"/>
          <w:szCs w:val="22"/>
        </w:rPr>
      </w:pPr>
      <w:r>
        <w:rPr>
          <w:bCs/>
          <w:sz w:val="22"/>
          <w:szCs w:val="22"/>
        </w:rPr>
        <w:t>поселения на 2018-2022 годы»</w:t>
      </w:r>
    </w:p>
    <w:p w:rsidR="000E5D10" w:rsidRDefault="000E5D10" w:rsidP="000E5D10">
      <w:pPr>
        <w:pStyle w:val="Default"/>
        <w:jc w:val="both"/>
        <w:rPr>
          <w:bCs/>
          <w:sz w:val="22"/>
          <w:szCs w:val="22"/>
        </w:rPr>
      </w:pPr>
    </w:p>
    <w:p w:rsidR="000E5D10" w:rsidRPr="007A19A3" w:rsidRDefault="000E5D10" w:rsidP="000E5D10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4"/>
          <w:szCs w:val="24"/>
          <w:lang w:eastAsia="en-US"/>
        </w:rPr>
      </w:pPr>
      <w:r w:rsidRPr="007A19A3">
        <w:rPr>
          <w:rFonts w:eastAsiaTheme="minorHAnsi"/>
          <w:b/>
          <w:bCs/>
          <w:color w:val="000000"/>
          <w:sz w:val="24"/>
          <w:szCs w:val="24"/>
          <w:lang w:eastAsia="en-US"/>
        </w:rPr>
        <w:t>МИНИМАЛЬНЫЙ ПЕРЕЧЕНЬ ВИДОВ РАБОТ ПО БЛАГОУСТРОЙСТВУ ДВОРОВЫХ ТЕРРИТОРИЙ, СОФИНАНСИРУЕМЫХ ЗА СЧЕТ СРЕДСТВ СУБСИДИИ ИЗ БЮДЖЕТА ЛЕНИНГРАДСКОЙ ОБЛАСТИ</w:t>
      </w:r>
    </w:p>
    <w:p w:rsidR="000E5D10" w:rsidRDefault="000E5D10" w:rsidP="000E5D10">
      <w:pPr>
        <w:autoSpaceDE w:val="0"/>
        <w:autoSpaceDN w:val="0"/>
        <w:adjustRightInd w:val="0"/>
        <w:spacing w:after="156"/>
        <w:jc w:val="center"/>
        <w:rPr>
          <w:rFonts w:eastAsiaTheme="minorHAnsi"/>
          <w:color w:val="000000"/>
          <w:sz w:val="24"/>
          <w:szCs w:val="24"/>
          <w:lang w:eastAsia="en-US"/>
        </w:rPr>
      </w:pPr>
    </w:p>
    <w:p w:rsidR="000E5D10" w:rsidRPr="007A19A3" w:rsidRDefault="000E5D10" w:rsidP="000E5D10">
      <w:pPr>
        <w:autoSpaceDE w:val="0"/>
        <w:autoSpaceDN w:val="0"/>
        <w:adjustRightInd w:val="0"/>
        <w:spacing w:after="156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7A19A3">
        <w:rPr>
          <w:rFonts w:eastAsiaTheme="minorHAnsi"/>
          <w:color w:val="000000"/>
          <w:sz w:val="24"/>
          <w:szCs w:val="24"/>
          <w:lang w:eastAsia="en-US"/>
        </w:rPr>
        <w:t xml:space="preserve">1. Ремонт дворовых проездов. </w:t>
      </w:r>
    </w:p>
    <w:p w:rsidR="000E5D10" w:rsidRPr="007A19A3" w:rsidRDefault="000E5D10" w:rsidP="000E5D10">
      <w:pPr>
        <w:autoSpaceDE w:val="0"/>
        <w:autoSpaceDN w:val="0"/>
        <w:adjustRightInd w:val="0"/>
        <w:spacing w:after="156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7A19A3">
        <w:rPr>
          <w:rFonts w:eastAsiaTheme="minorHAnsi"/>
          <w:color w:val="000000"/>
          <w:sz w:val="24"/>
          <w:szCs w:val="24"/>
          <w:lang w:eastAsia="en-US"/>
        </w:rPr>
        <w:t xml:space="preserve">2. Обеспечение освещения дворовых территорий. </w:t>
      </w:r>
    </w:p>
    <w:p w:rsidR="000E5D10" w:rsidRPr="007A19A3" w:rsidRDefault="000E5D10" w:rsidP="000E5D10">
      <w:pPr>
        <w:autoSpaceDE w:val="0"/>
        <w:autoSpaceDN w:val="0"/>
        <w:adjustRightInd w:val="0"/>
        <w:spacing w:after="156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7A19A3">
        <w:rPr>
          <w:rFonts w:eastAsiaTheme="minorHAnsi"/>
          <w:color w:val="000000"/>
          <w:sz w:val="24"/>
          <w:szCs w:val="24"/>
          <w:lang w:eastAsia="en-US"/>
        </w:rPr>
        <w:t xml:space="preserve">3. Установка скамеек. </w:t>
      </w:r>
    </w:p>
    <w:p w:rsidR="000E5D10" w:rsidRPr="007A19A3" w:rsidRDefault="000E5D10" w:rsidP="000E5D1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7A19A3">
        <w:rPr>
          <w:rFonts w:eastAsiaTheme="minorHAnsi"/>
          <w:color w:val="000000"/>
          <w:sz w:val="24"/>
          <w:szCs w:val="24"/>
          <w:lang w:eastAsia="en-US"/>
        </w:rPr>
        <w:t xml:space="preserve">4. Установка урн. </w:t>
      </w:r>
    </w:p>
    <w:p w:rsidR="000E5D10" w:rsidRPr="007A19A3" w:rsidRDefault="000E5D10" w:rsidP="000E5D10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4"/>
          <w:szCs w:val="24"/>
          <w:lang w:eastAsia="en-US"/>
        </w:rPr>
      </w:pPr>
    </w:p>
    <w:p w:rsidR="000E5D10" w:rsidRDefault="000E5D10" w:rsidP="000E5D10">
      <w:pPr>
        <w:pStyle w:val="Default"/>
        <w:jc w:val="center"/>
        <w:rPr>
          <w:b/>
          <w:bCs/>
        </w:rPr>
      </w:pPr>
      <w:r w:rsidRPr="007A19A3">
        <w:rPr>
          <w:b/>
          <w:bCs/>
        </w:rPr>
        <w:t>ВИЗУАЛИЗИРОВАННЫЙ ПЕРЕЧЕНЬ ОБРАЗЦОВ ЭЛЕМЕНТОВ БЛАГОУСТРОЙСТВА, ПРЕДЛАГАЕМЫХ К РАЗМЕЩЕНИЮ НА ДВОРОВОЙ ТЕРРИТОРИИ В СООТВЕТСТВИИ С МИНИМАЛЬНЫМ ПЕРЕЧНЕМ РАБОТ ПО БЛАГОУСТРОЙСТВУ</w:t>
      </w:r>
    </w:p>
    <w:p w:rsidR="000E5D10" w:rsidRPr="007A19A3" w:rsidRDefault="000E5D10" w:rsidP="000E5D10">
      <w:pPr>
        <w:pStyle w:val="Default"/>
        <w:jc w:val="center"/>
        <w:rPr>
          <w:bCs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40"/>
        <w:gridCol w:w="4530"/>
        <w:gridCol w:w="1059"/>
        <w:gridCol w:w="3062"/>
      </w:tblGrid>
      <w:tr w:rsidR="000E5D10" w:rsidTr="000E5D10">
        <w:tc>
          <w:tcPr>
            <w:tcW w:w="540" w:type="dxa"/>
          </w:tcPr>
          <w:p w:rsidR="000E5D10" w:rsidRDefault="000E5D10" w:rsidP="000E5D1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>/п</w:t>
            </w:r>
          </w:p>
        </w:tc>
        <w:tc>
          <w:tcPr>
            <w:tcW w:w="5589" w:type="dxa"/>
            <w:gridSpan w:val="2"/>
          </w:tcPr>
          <w:p w:rsidR="000E5D10" w:rsidRDefault="000E5D10" w:rsidP="000E5D1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Визуализированное изображение</w:t>
            </w:r>
          </w:p>
        </w:tc>
        <w:tc>
          <w:tcPr>
            <w:tcW w:w="3062" w:type="dxa"/>
          </w:tcPr>
          <w:p w:rsidR="000E5D10" w:rsidRDefault="000E5D10" w:rsidP="000E5D1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Наименование, характеристики</w:t>
            </w:r>
          </w:p>
        </w:tc>
      </w:tr>
      <w:tr w:rsidR="000E5D10" w:rsidTr="000E5D10">
        <w:tc>
          <w:tcPr>
            <w:tcW w:w="9191" w:type="dxa"/>
            <w:gridSpan w:val="4"/>
          </w:tcPr>
          <w:p w:rsidR="000E5D10" w:rsidRPr="007A19A3" w:rsidRDefault="000E5D10" w:rsidP="000E5D10">
            <w:pPr>
              <w:pStyle w:val="Default"/>
              <w:jc w:val="center"/>
              <w:rPr>
                <w:b/>
                <w:bCs/>
              </w:rPr>
            </w:pPr>
            <w:r w:rsidRPr="007A19A3">
              <w:rPr>
                <w:b/>
                <w:bCs/>
              </w:rPr>
              <w:t>Скамья</w:t>
            </w:r>
          </w:p>
        </w:tc>
      </w:tr>
      <w:tr w:rsidR="000E5D10" w:rsidTr="000E5D10">
        <w:tc>
          <w:tcPr>
            <w:tcW w:w="540" w:type="dxa"/>
          </w:tcPr>
          <w:p w:rsidR="000E5D10" w:rsidRDefault="000E5D10" w:rsidP="000E5D1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1.1</w:t>
            </w:r>
          </w:p>
        </w:tc>
        <w:tc>
          <w:tcPr>
            <w:tcW w:w="4530" w:type="dxa"/>
          </w:tcPr>
          <w:p w:rsidR="000E5D10" w:rsidRDefault="000E5D10" w:rsidP="000E5D10">
            <w:pPr>
              <w:pStyle w:val="Default"/>
              <w:jc w:val="both"/>
              <w:rPr>
                <w:bCs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 wp14:anchorId="43865595" wp14:editId="138E0C0C">
                  <wp:extent cx="2460567" cy="2302625"/>
                  <wp:effectExtent l="0" t="0" r="0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349" cy="2305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1" w:type="dxa"/>
            <w:gridSpan w:val="2"/>
          </w:tcPr>
          <w:p w:rsidR="000E5D10" w:rsidRPr="008F558E" w:rsidRDefault="000E5D10" w:rsidP="000E5D10">
            <w:pPr>
              <w:pStyle w:val="Default"/>
              <w:jc w:val="both"/>
            </w:pPr>
            <w:r w:rsidRPr="008F558E">
              <w:t xml:space="preserve">Размеры ориентировочные 2.0*0.65*0.85 м </w:t>
            </w:r>
          </w:p>
          <w:p w:rsidR="000E5D10" w:rsidRPr="008F558E" w:rsidRDefault="000E5D10" w:rsidP="000E5D10">
            <w:pPr>
              <w:pStyle w:val="Default"/>
              <w:jc w:val="both"/>
            </w:pPr>
            <w:r w:rsidRPr="008F558E">
              <w:t xml:space="preserve">Технические характеристики </w:t>
            </w:r>
          </w:p>
          <w:p w:rsidR="000E5D10" w:rsidRPr="008F558E" w:rsidRDefault="000E5D10" w:rsidP="000E5D10">
            <w:pPr>
              <w:pStyle w:val="Default"/>
              <w:jc w:val="both"/>
            </w:pPr>
            <w:r w:rsidRPr="008F558E">
              <w:t xml:space="preserve">Каркас лавочки изготовлен из профильной металлической трубы. </w:t>
            </w:r>
          </w:p>
          <w:p w:rsidR="000E5D10" w:rsidRPr="008F558E" w:rsidRDefault="000E5D10" w:rsidP="000E5D10">
            <w:pPr>
              <w:pStyle w:val="Default"/>
              <w:jc w:val="both"/>
            </w:pPr>
            <w:r w:rsidRPr="008F558E">
              <w:t xml:space="preserve">Сиденье и спинка лавочки выполнено из пластиковой антивандальной рейки. </w:t>
            </w:r>
          </w:p>
          <w:p w:rsidR="000E5D10" w:rsidRPr="008F558E" w:rsidRDefault="000E5D10" w:rsidP="000E5D10">
            <w:pPr>
              <w:pStyle w:val="Default"/>
              <w:jc w:val="both"/>
            </w:pPr>
            <w:r w:rsidRPr="008F558E">
              <w:t xml:space="preserve">Металлическая конструкция окрашена порошковой эмалью с предварительным обезжириванием. </w:t>
            </w:r>
          </w:p>
          <w:p w:rsidR="000E5D10" w:rsidRPr="008F558E" w:rsidRDefault="000E5D10" w:rsidP="000E5D10">
            <w:pPr>
              <w:pStyle w:val="Default"/>
              <w:jc w:val="both"/>
            </w:pPr>
            <w:r w:rsidRPr="008F558E">
              <w:t xml:space="preserve">Изготовление лавочки антивандальное. </w:t>
            </w:r>
          </w:p>
          <w:p w:rsidR="000E5D10" w:rsidRDefault="000E5D10" w:rsidP="000E5D10">
            <w:pPr>
              <w:pStyle w:val="Default"/>
              <w:jc w:val="both"/>
              <w:rPr>
                <w:bCs/>
              </w:rPr>
            </w:pPr>
            <w:r w:rsidRPr="008F558E">
              <w:t xml:space="preserve">Срок эксплуатации не менее 12 лет. </w:t>
            </w:r>
          </w:p>
        </w:tc>
      </w:tr>
      <w:tr w:rsidR="000E5D10" w:rsidTr="000E5D10">
        <w:tc>
          <w:tcPr>
            <w:tcW w:w="540" w:type="dxa"/>
          </w:tcPr>
          <w:p w:rsidR="000E5D10" w:rsidRDefault="000E5D10" w:rsidP="000E5D1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1.2</w:t>
            </w:r>
          </w:p>
        </w:tc>
        <w:tc>
          <w:tcPr>
            <w:tcW w:w="4530" w:type="dxa"/>
          </w:tcPr>
          <w:p w:rsidR="000E5D10" w:rsidRDefault="000E5D10" w:rsidP="000E5D10">
            <w:pPr>
              <w:pStyle w:val="Default"/>
              <w:jc w:val="both"/>
              <w:rPr>
                <w:bCs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70F6CF" wp14:editId="47B943DB">
                  <wp:extent cx="2734887" cy="2244436"/>
                  <wp:effectExtent l="0" t="0" r="8890" b="381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938" cy="2244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1" w:type="dxa"/>
            <w:gridSpan w:val="2"/>
          </w:tcPr>
          <w:p w:rsidR="000E5D10" w:rsidRPr="008F558E" w:rsidRDefault="000E5D10" w:rsidP="000E5D10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8F558E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Размер: 2.0*0.7*0.75 м </w:t>
            </w:r>
          </w:p>
          <w:p w:rsidR="000E5D10" w:rsidRPr="008F558E" w:rsidRDefault="000E5D10" w:rsidP="000E5D10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8F558E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Технические характеристики </w:t>
            </w:r>
          </w:p>
          <w:p w:rsidR="000E5D10" w:rsidRPr="008F558E" w:rsidRDefault="000E5D10" w:rsidP="000E5D10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8F558E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Сиденье лавочки выполнено из пластиковой антивандальной рейки. </w:t>
            </w:r>
          </w:p>
          <w:p w:rsidR="000E5D10" w:rsidRPr="008F558E" w:rsidRDefault="000E5D10" w:rsidP="000E5D10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8F558E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Боковой каркас и опорный каркас лавочки изготовлен из металлической трубы. </w:t>
            </w:r>
          </w:p>
          <w:p w:rsidR="000E5D10" w:rsidRPr="008F558E" w:rsidRDefault="000E5D10" w:rsidP="000E5D10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8F558E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Окраска металлической конструкции произведена порошковой эмалью с предварительным обезжириванием. </w:t>
            </w:r>
          </w:p>
          <w:p w:rsidR="000E5D10" w:rsidRPr="008F558E" w:rsidRDefault="000E5D10" w:rsidP="000E5D10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  <w:sz w:val="24"/>
                <w:szCs w:val="24"/>
                <w:lang w:eastAsia="en-US"/>
              </w:rPr>
            </w:pPr>
            <w:r w:rsidRPr="008F558E">
              <w:rPr>
                <w:rFonts w:eastAsiaTheme="minorHAnsi"/>
                <w:color w:val="000000"/>
                <w:sz w:val="24"/>
                <w:szCs w:val="24"/>
                <w:lang w:eastAsia="en-US"/>
              </w:rPr>
              <w:t xml:space="preserve">Изготовление лавочки антивандальное. </w:t>
            </w:r>
          </w:p>
          <w:p w:rsidR="000E5D10" w:rsidRPr="008F558E" w:rsidRDefault="000E5D10" w:rsidP="000E5D10">
            <w:pPr>
              <w:pStyle w:val="Default"/>
              <w:jc w:val="both"/>
              <w:rPr>
                <w:bCs/>
              </w:rPr>
            </w:pPr>
            <w:r w:rsidRPr="008F558E">
              <w:rPr>
                <w:rFonts w:eastAsiaTheme="minorHAnsi"/>
              </w:rPr>
              <w:t>Срок эксплуатации не менее 12 лет.</w:t>
            </w:r>
          </w:p>
        </w:tc>
      </w:tr>
      <w:tr w:rsidR="000E5D10" w:rsidTr="000E5D10">
        <w:tc>
          <w:tcPr>
            <w:tcW w:w="9191" w:type="dxa"/>
            <w:gridSpan w:val="4"/>
          </w:tcPr>
          <w:p w:rsidR="000E5D10" w:rsidRPr="008F558E" w:rsidRDefault="000E5D10" w:rsidP="000E5D10">
            <w:pPr>
              <w:pStyle w:val="Default"/>
              <w:jc w:val="center"/>
              <w:rPr>
                <w:b/>
                <w:bCs/>
              </w:rPr>
            </w:pPr>
            <w:r w:rsidRPr="008F558E">
              <w:rPr>
                <w:b/>
                <w:bCs/>
              </w:rPr>
              <w:lastRenderedPageBreak/>
              <w:t>Урна</w:t>
            </w:r>
          </w:p>
        </w:tc>
      </w:tr>
      <w:tr w:rsidR="000E5D10" w:rsidTr="000E5D10">
        <w:tc>
          <w:tcPr>
            <w:tcW w:w="540" w:type="dxa"/>
          </w:tcPr>
          <w:p w:rsidR="000E5D10" w:rsidRDefault="000E5D10" w:rsidP="000E5D1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2.1</w:t>
            </w:r>
          </w:p>
        </w:tc>
        <w:tc>
          <w:tcPr>
            <w:tcW w:w="4530" w:type="dxa"/>
          </w:tcPr>
          <w:p w:rsidR="000E5D10" w:rsidRDefault="000E5D10" w:rsidP="000E5D10">
            <w:pPr>
              <w:pStyle w:val="Default"/>
              <w:jc w:val="both"/>
              <w:rPr>
                <w:bCs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 wp14:anchorId="296D0E8A" wp14:editId="57D37FC6">
                  <wp:extent cx="2734945" cy="2718435"/>
                  <wp:effectExtent l="0" t="0" r="8255" b="571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945" cy="271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1" w:type="dxa"/>
            <w:gridSpan w:val="2"/>
          </w:tcPr>
          <w:p w:rsidR="000E5D10" w:rsidRPr="008F558E" w:rsidRDefault="000E5D10" w:rsidP="000E5D10">
            <w:pPr>
              <w:pStyle w:val="Default"/>
              <w:jc w:val="both"/>
            </w:pPr>
            <w:r w:rsidRPr="008F558E">
              <w:t xml:space="preserve">Урна металлическая «Деревянный декор»: </w:t>
            </w:r>
          </w:p>
          <w:p w:rsidR="000E5D10" w:rsidRPr="008F558E" w:rsidRDefault="000E5D10" w:rsidP="000E5D10">
            <w:pPr>
              <w:pStyle w:val="Default"/>
              <w:jc w:val="both"/>
            </w:pPr>
            <w:r w:rsidRPr="008F558E">
              <w:t xml:space="preserve">высота – 665 мм; </w:t>
            </w:r>
          </w:p>
          <w:p w:rsidR="000E5D10" w:rsidRPr="008F558E" w:rsidRDefault="000E5D10" w:rsidP="000E5D10">
            <w:pPr>
              <w:pStyle w:val="Default"/>
              <w:jc w:val="both"/>
            </w:pPr>
            <w:r w:rsidRPr="008F558E">
              <w:t xml:space="preserve">ширина - 420 мм; </w:t>
            </w:r>
          </w:p>
          <w:p w:rsidR="000E5D10" w:rsidRPr="008F558E" w:rsidRDefault="000E5D10" w:rsidP="000E5D10">
            <w:pPr>
              <w:pStyle w:val="Default"/>
              <w:jc w:val="both"/>
              <w:rPr>
                <w:bCs/>
              </w:rPr>
            </w:pPr>
            <w:r w:rsidRPr="008F558E">
              <w:t>объем: 10 л</w:t>
            </w:r>
            <w:r>
              <w:t>.</w:t>
            </w:r>
          </w:p>
        </w:tc>
      </w:tr>
      <w:tr w:rsidR="000E5D10" w:rsidTr="000E5D10">
        <w:tc>
          <w:tcPr>
            <w:tcW w:w="9191" w:type="dxa"/>
            <w:gridSpan w:val="4"/>
          </w:tcPr>
          <w:p w:rsidR="000E5D10" w:rsidRPr="008F558E" w:rsidRDefault="000E5D10" w:rsidP="000E5D10">
            <w:pPr>
              <w:pStyle w:val="Default"/>
              <w:jc w:val="center"/>
              <w:rPr>
                <w:b/>
                <w:bCs/>
              </w:rPr>
            </w:pPr>
            <w:r w:rsidRPr="008F558E">
              <w:rPr>
                <w:b/>
                <w:bCs/>
              </w:rPr>
              <w:t>Освещение</w:t>
            </w:r>
          </w:p>
        </w:tc>
      </w:tr>
      <w:tr w:rsidR="000E5D10" w:rsidTr="000E5D10">
        <w:tc>
          <w:tcPr>
            <w:tcW w:w="540" w:type="dxa"/>
          </w:tcPr>
          <w:p w:rsidR="000E5D10" w:rsidRDefault="000E5D10" w:rsidP="000E5D1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3.1</w:t>
            </w:r>
          </w:p>
        </w:tc>
        <w:tc>
          <w:tcPr>
            <w:tcW w:w="4530" w:type="dxa"/>
          </w:tcPr>
          <w:p w:rsidR="000E5D10" w:rsidRDefault="000E5D10" w:rsidP="000E5D10">
            <w:pPr>
              <w:pStyle w:val="Default"/>
              <w:jc w:val="both"/>
              <w:rPr>
                <w:bCs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 wp14:anchorId="67D9BF3F" wp14:editId="278AB871">
                  <wp:extent cx="2734945" cy="2718435"/>
                  <wp:effectExtent l="0" t="0" r="8255" b="571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945" cy="271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1" w:type="dxa"/>
            <w:gridSpan w:val="2"/>
          </w:tcPr>
          <w:p w:rsidR="000E5D10" w:rsidRPr="008F558E" w:rsidRDefault="000E5D10" w:rsidP="000E5D10">
            <w:pPr>
              <w:pStyle w:val="Default"/>
              <w:jc w:val="both"/>
            </w:pPr>
            <w:r w:rsidRPr="008F558E">
              <w:t xml:space="preserve">Корпус опоры - сталь. </w:t>
            </w:r>
          </w:p>
          <w:p w:rsidR="000E5D10" w:rsidRPr="008F558E" w:rsidRDefault="000E5D10" w:rsidP="000E5D10">
            <w:pPr>
              <w:pStyle w:val="Default"/>
              <w:jc w:val="both"/>
            </w:pPr>
            <w:r w:rsidRPr="008F558E">
              <w:t xml:space="preserve">Корпус светильника - алюминий </w:t>
            </w:r>
          </w:p>
          <w:p w:rsidR="000E5D10" w:rsidRPr="008F558E" w:rsidRDefault="000E5D10" w:rsidP="000E5D10">
            <w:pPr>
              <w:pStyle w:val="Default"/>
              <w:jc w:val="both"/>
            </w:pPr>
            <w:r w:rsidRPr="008F558E">
              <w:t xml:space="preserve">Степень защиты светильника от внешнего воздействия - IP65. </w:t>
            </w:r>
          </w:p>
          <w:p w:rsidR="000E5D10" w:rsidRPr="008F558E" w:rsidRDefault="000E5D10" w:rsidP="000E5D10">
            <w:pPr>
              <w:pStyle w:val="Default"/>
              <w:jc w:val="both"/>
            </w:pPr>
            <w:r w:rsidRPr="008F558E">
              <w:t xml:space="preserve">Источник света - светодиоды со световой температурой 4000К или 5000К. </w:t>
            </w:r>
          </w:p>
          <w:p w:rsidR="000E5D10" w:rsidRPr="008F558E" w:rsidRDefault="000E5D10" w:rsidP="000E5D10">
            <w:pPr>
              <w:pStyle w:val="Default"/>
              <w:jc w:val="both"/>
            </w:pPr>
            <w:r w:rsidRPr="008F558E">
              <w:t>Подключение к сети 220</w:t>
            </w:r>
            <w:proofErr w:type="gramStart"/>
            <w:r w:rsidRPr="008F558E">
              <w:t xml:space="preserve"> В</w:t>
            </w:r>
            <w:proofErr w:type="gramEnd"/>
            <w:r w:rsidRPr="008F558E">
              <w:t xml:space="preserve">, 50 Гц. Сечение подключаемых проводов до 16 </w:t>
            </w:r>
            <w:proofErr w:type="spellStart"/>
            <w:r w:rsidRPr="008F558E">
              <w:t>кв.мм</w:t>
            </w:r>
            <w:proofErr w:type="spellEnd"/>
            <w:r w:rsidRPr="008F558E">
              <w:t xml:space="preserve">. </w:t>
            </w:r>
          </w:p>
          <w:p w:rsidR="000E5D10" w:rsidRPr="008F558E" w:rsidRDefault="000E5D10" w:rsidP="000E5D10">
            <w:pPr>
              <w:pStyle w:val="Default"/>
              <w:jc w:val="both"/>
            </w:pPr>
            <w:r w:rsidRPr="008F558E">
              <w:t xml:space="preserve">Окраска - порошковая. </w:t>
            </w:r>
          </w:p>
          <w:p w:rsidR="000E5D10" w:rsidRPr="008F558E" w:rsidRDefault="000E5D10" w:rsidP="000E5D10">
            <w:pPr>
              <w:pStyle w:val="Default"/>
              <w:jc w:val="both"/>
            </w:pPr>
            <w:r w:rsidRPr="008F558E">
              <w:t xml:space="preserve">Закладная для монтажа опоры. </w:t>
            </w:r>
          </w:p>
          <w:p w:rsidR="000E5D10" w:rsidRDefault="000E5D10" w:rsidP="000E5D10">
            <w:pPr>
              <w:pStyle w:val="Default"/>
              <w:jc w:val="both"/>
              <w:rPr>
                <w:bCs/>
              </w:rPr>
            </w:pPr>
            <w:r w:rsidRPr="008F558E">
              <w:t>Защита от коррозии опоры - горячий цинк.</w:t>
            </w:r>
          </w:p>
        </w:tc>
      </w:tr>
    </w:tbl>
    <w:p w:rsidR="000E5D10" w:rsidRDefault="000E5D10" w:rsidP="000E5D10">
      <w:pPr>
        <w:pStyle w:val="Default"/>
        <w:jc w:val="both"/>
        <w:rPr>
          <w:bCs/>
        </w:rPr>
      </w:pPr>
    </w:p>
    <w:p w:rsidR="000E5D10" w:rsidRDefault="000E5D10" w:rsidP="000E5D10">
      <w:pPr>
        <w:pStyle w:val="Default"/>
        <w:jc w:val="both"/>
        <w:rPr>
          <w:bCs/>
        </w:rPr>
      </w:pPr>
    </w:p>
    <w:p w:rsidR="000E5D10" w:rsidRDefault="000E5D10" w:rsidP="000E5D10">
      <w:pPr>
        <w:pStyle w:val="Default"/>
        <w:jc w:val="both"/>
        <w:rPr>
          <w:bCs/>
        </w:rPr>
      </w:pPr>
    </w:p>
    <w:p w:rsidR="000E5D10" w:rsidRDefault="000E5D10" w:rsidP="000E5D10">
      <w:pPr>
        <w:pStyle w:val="Default"/>
        <w:jc w:val="both"/>
        <w:rPr>
          <w:bCs/>
        </w:rPr>
      </w:pPr>
    </w:p>
    <w:p w:rsidR="000E5D10" w:rsidRDefault="000E5D10" w:rsidP="000E5D10">
      <w:pPr>
        <w:pStyle w:val="Default"/>
        <w:jc w:val="both"/>
        <w:rPr>
          <w:bCs/>
        </w:rPr>
      </w:pPr>
    </w:p>
    <w:p w:rsidR="000E5D10" w:rsidRDefault="000E5D10" w:rsidP="000E5D10">
      <w:pPr>
        <w:pStyle w:val="Default"/>
        <w:jc w:val="both"/>
        <w:rPr>
          <w:bCs/>
        </w:rPr>
      </w:pPr>
    </w:p>
    <w:p w:rsidR="000E5D10" w:rsidRDefault="000E5D10" w:rsidP="000E5D10">
      <w:pPr>
        <w:pStyle w:val="Default"/>
        <w:jc w:val="both"/>
        <w:rPr>
          <w:bCs/>
        </w:rPr>
      </w:pPr>
    </w:p>
    <w:p w:rsidR="000E5D10" w:rsidRDefault="000E5D10" w:rsidP="000E5D10">
      <w:pPr>
        <w:pStyle w:val="Default"/>
        <w:jc w:val="both"/>
        <w:rPr>
          <w:bCs/>
        </w:rPr>
      </w:pPr>
    </w:p>
    <w:p w:rsidR="000E5D10" w:rsidRDefault="000E5D10" w:rsidP="000E5D10">
      <w:pPr>
        <w:pStyle w:val="Default"/>
        <w:jc w:val="both"/>
        <w:rPr>
          <w:bCs/>
        </w:rPr>
      </w:pPr>
    </w:p>
    <w:p w:rsidR="000E5D10" w:rsidRDefault="000E5D10" w:rsidP="000E5D10">
      <w:pPr>
        <w:pStyle w:val="Default"/>
        <w:jc w:val="both"/>
        <w:rPr>
          <w:bCs/>
        </w:rPr>
      </w:pPr>
    </w:p>
    <w:p w:rsidR="000E5D10" w:rsidRDefault="000E5D10" w:rsidP="000E5D10">
      <w:pPr>
        <w:pStyle w:val="Default"/>
        <w:jc w:val="both"/>
        <w:rPr>
          <w:bCs/>
        </w:rPr>
      </w:pPr>
    </w:p>
    <w:p w:rsidR="000E5D10" w:rsidRDefault="000E5D10" w:rsidP="000E5D10">
      <w:pPr>
        <w:pStyle w:val="Default"/>
        <w:jc w:val="both"/>
        <w:rPr>
          <w:bCs/>
        </w:rPr>
      </w:pPr>
    </w:p>
    <w:p w:rsidR="000E5D10" w:rsidRDefault="000E5D10" w:rsidP="000E5D10">
      <w:pPr>
        <w:pStyle w:val="Default"/>
        <w:jc w:val="both"/>
        <w:rPr>
          <w:bCs/>
        </w:rPr>
      </w:pPr>
    </w:p>
    <w:p w:rsidR="000E5D10" w:rsidRDefault="000E5D10" w:rsidP="000E5D10">
      <w:pPr>
        <w:pStyle w:val="Default"/>
        <w:jc w:val="both"/>
        <w:rPr>
          <w:bCs/>
        </w:rPr>
      </w:pPr>
    </w:p>
    <w:p w:rsidR="000E5D10" w:rsidRDefault="000E5D10" w:rsidP="000E5D10">
      <w:pPr>
        <w:pStyle w:val="Default"/>
        <w:jc w:val="both"/>
        <w:rPr>
          <w:bCs/>
        </w:rPr>
      </w:pPr>
    </w:p>
    <w:p w:rsidR="000E5D10" w:rsidRDefault="000E5D10" w:rsidP="000E5D10">
      <w:pPr>
        <w:pStyle w:val="Default"/>
        <w:jc w:val="both"/>
        <w:rPr>
          <w:bCs/>
        </w:rPr>
      </w:pPr>
    </w:p>
    <w:p w:rsidR="000E5D10" w:rsidRDefault="000E5D10" w:rsidP="000E5D10">
      <w:pPr>
        <w:pStyle w:val="Default"/>
        <w:jc w:val="both"/>
        <w:rPr>
          <w:bCs/>
        </w:rPr>
      </w:pPr>
    </w:p>
    <w:p w:rsidR="000E5D10" w:rsidRDefault="000E5D10" w:rsidP="000E5D10">
      <w:pPr>
        <w:pStyle w:val="Default"/>
        <w:jc w:val="both"/>
        <w:rPr>
          <w:bCs/>
        </w:rPr>
      </w:pPr>
    </w:p>
    <w:p w:rsidR="000E5D10" w:rsidRDefault="000E5D10">
      <w:pPr>
        <w:rPr>
          <w:b/>
        </w:rPr>
      </w:pPr>
    </w:p>
    <w:p w:rsidR="000E5D10" w:rsidRPr="005D725A" w:rsidRDefault="000E5D10" w:rsidP="000E5D10">
      <w:pPr>
        <w:pStyle w:val="Default"/>
        <w:jc w:val="right"/>
        <w:rPr>
          <w:sz w:val="22"/>
          <w:szCs w:val="22"/>
        </w:rPr>
      </w:pPr>
      <w:r w:rsidRPr="005D725A">
        <w:rPr>
          <w:sz w:val="22"/>
          <w:szCs w:val="22"/>
        </w:rPr>
        <w:lastRenderedPageBreak/>
        <w:t xml:space="preserve">Приложение № </w:t>
      </w:r>
      <w:r>
        <w:rPr>
          <w:sz w:val="22"/>
          <w:szCs w:val="22"/>
        </w:rPr>
        <w:t>7</w:t>
      </w:r>
      <w:r w:rsidRPr="005D725A">
        <w:rPr>
          <w:sz w:val="22"/>
          <w:szCs w:val="22"/>
        </w:rPr>
        <w:t xml:space="preserve"> </w:t>
      </w:r>
    </w:p>
    <w:p w:rsidR="000E5D10" w:rsidRDefault="000E5D10" w:rsidP="000E5D10">
      <w:pPr>
        <w:pStyle w:val="Default"/>
        <w:jc w:val="right"/>
        <w:rPr>
          <w:sz w:val="22"/>
          <w:szCs w:val="22"/>
        </w:rPr>
      </w:pPr>
      <w:r w:rsidRPr="005D725A">
        <w:rPr>
          <w:sz w:val="22"/>
          <w:szCs w:val="22"/>
        </w:rPr>
        <w:t xml:space="preserve">к </w:t>
      </w:r>
      <w:r>
        <w:rPr>
          <w:sz w:val="22"/>
          <w:szCs w:val="22"/>
        </w:rPr>
        <w:t xml:space="preserve"> муниципальной </w:t>
      </w:r>
      <w:r w:rsidRPr="005D725A">
        <w:rPr>
          <w:sz w:val="22"/>
          <w:szCs w:val="22"/>
        </w:rPr>
        <w:t>программе</w:t>
      </w:r>
    </w:p>
    <w:p w:rsidR="000E5D10" w:rsidRPr="005D725A" w:rsidRDefault="000E5D10" w:rsidP="000E5D10">
      <w:pPr>
        <w:pStyle w:val="Default"/>
        <w:jc w:val="right"/>
        <w:rPr>
          <w:bCs/>
          <w:sz w:val="22"/>
          <w:szCs w:val="22"/>
        </w:rPr>
      </w:pPr>
      <w:r w:rsidRPr="005D725A">
        <w:rPr>
          <w:sz w:val="22"/>
          <w:szCs w:val="22"/>
        </w:rPr>
        <w:t xml:space="preserve"> </w:t>
      </w:r>
      <w:r w:rsidRPr="005D725A">
        <w:rPr>
          <w:bCs/>
          <w:sz w:val="22"/>
          <w:szCs w:val="22"/>
        </w:rPr>
        <w:t xml:space="preserve">«Формирование  </w:t>
      </w:r>
      <w:proofErr w:type="gramStart"/>
      <w:r w:rsidRPr="005D725A">
        <w:rPr>
          <w:bCs/>
          <w:sz w:val="22"/>
          <w:szCs w:val="22"/>
        </w:rPr>
        <w:t>комфортной</w:t>
      </w:r>
      <w:proofErr w:type="gramEnd"/>
      <w:r w:rsidRPr="005D725A">
        <w:rPr>
          <w:bCs/>
          <w:sz w:val="22"/>
          <w:szCs w:val="22"/>
        </w:rPr>
        <w:t xml:space="preserve"> </w:t>
      </w:r>
    </w:p>
    <w:p w:rsidR="000E5D10" w:rsidRDefault="000E5D10" w:rsidP="000E5D10">
      <w:pPr>
        <w:pStyle w:val="Default"/>
        <w:jc w:val="right"/>
        <w:rPr>
          <w:bCs/>
          <w:sz w:val="22"/>
          <w:szCs w:val="22"/>
        </w:rPr>
      </w:pPr>
      <w:r w:rsidRPr="005D725A">
        <w:rPr>
          <w:bCs/>
          <w:sz w:val="22"/>
          <w:szCs w:val="22"/>
        </w:rPr>
        <w:t xml:space="preserve">городской среды </w:t>
      </w:r>
      <w:r>
        <w:rPr>
          <w:bCs/>
          <w:sz w:val="22"/>
          <w:szCs w:val="22"/>
        </w:rPr>
        <w:t xml:space="preserve">Низинского </w:t>
      </w:r>
      <w:proofErr w:type="gramStart"/>
      <w:r>
        <w:rPr>
          <w:bCs/>
          <w:sz w:val="22"/>
          <w:szCs w:val="22"/>
        </w:rPr>
        <w:t>сельского</w:t>
      </w:r>
      <w:proofErr w:type="gramEnd"/>
      <w:r>
        <w:rPr>
          <w:bCs/>
          <w:sz w:val="22"/>
          <w:szCs w:val="22"/>
        </w:rPr>
        <w:t xml:space="preserve"> </w:t>
      </w:r>
    </w:p>
    <w:p w:rsidR="000E5D10" w:rsidRDefault="000E5D10" w:rsidP="000E5D10">
      <w:pPr>
        <w:pStyle w:val="Default"/>
        <w:jc w:val="right"/>
        <w:rPr>
          <w:bCs/>
          <w:sz w:val="22"/>
          <w:szCs w:val="22"/>
        </w:rPr>
      </w:pPr>
      <w:r>
        <w:rPr>
          <w:bCs/>
          <w:sz w:val="22"/>
          <w:szCs w:val="22"/>
        </w:rPr>
        <w:t>поселения на 2018-2022 годы»</w:t>
      </w:r>
    </w:p>
    <w:p w:rsidR="000E5D10" w:rsidRDefault="000E5D10" w:rsidP="000E5D10">
      <w:pPr>
        <w:pStyle w:val="Default"/>
        <w:jc w:val="both"/>
        <w:rPr>
          <w:bCs/>
          <w:sz w:val="22"/>
          <w:szCs w:val="22"/>
        </w:rPr>
      </w:pPr>
    </w:p>
    <w:p w:rsidR="000E5D10" w:rsidRDefault="000E5D10" w:rsidP="000E5D10">
      <w:pPr>
        <w:pStyle w:val="Default"/>
        <w:jc w:val="both"/>
        <w:rPr>
          <w:bCs/>
          <w:sz w:val="22"/>
          <w:szCs w:val="22"/>
        </w:rPr>
      </w:pPr>
    </w:p>
    <w:p w:rsidR="000E5D10" w:rsidRDefault="000E5D10" w:rsidP="000E5D10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24"/>
          <w:szCs w:val="24"/>
          <w:lang w:eastAsia="en-US"/>
        </w:rPr>
      </w:pPr>
      <w:r w:rsidRPr="009A5FC8">
        <w:rPr>
          <w:rFonts w:eastAsiaTheme="minorHAnsi"/>
          <w:b/>
          <w:bCs/>
          <w:color w:val="000000"/>
          <w:sz w:val="24"/>
          <w:szCs w:val="24"/>
          <w:lang w:eastAsia="en-US"/>
        </w:rPr>
        <w:t>ДОПОЛНИТЕЛЬНЫЙ ПЕРЕЧЕНЬ ВИДОВ РАБОТ ПО БЛАГОУСТРОЙСТВУ ДВОРОВЫХ ТЕРРИТОРИЙ, СОФИНАНСИРУЕМЫХ ЗА СЧЕТ СРЕДСТВ СУБСИДИИ ИЗ БЮДЖЕТА ЛЕНИНГРАДСКОЙ ОБЛАСТИ</w:t>
      </w:r>
    </w:p>
    <w:p w:rsidR="000E5D10" w:rsidRPr="009A5FC8" w:rsidRDefault="000E5D10" w:rsidP="000E5D10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4"/>
          <w:szCs w:val="24"/>
          <w:lang w:eastAsia="en-US"/>
        </w:rPr>
      </w:pPr>
    </w:p>
    <w:p w:rsidR="000E5D10" w:rsidRPr="009A5FC8" w:rsidRDefault="000E5D10" w:rsidP="000E5D10">
      <w:pPr>
        <w:autoSpaceDE w:val="0"/>
        <w:autoSpaceDN w:val="0"/>
        <w:adjustRightInd w:val="0"/>
        <w:spacing w:after="156"/>
        <w:rPr>
          <w:rFonts w:eastAsiaTheme="minorHAnsi"/>
          <w:color w:val="000000"/>
          <w:sz w:val="24"/>
          <w:szCs w:val="24"/>
          <w:lang w:eastAsia="en-US"/>
        </w:rPr>
      </w:pPr>
      <w:r w:rsidRPr="009A5FC8">
        <w:rPr>
          <w:rFonts w:eastAsiaTheme="minorHAnsi"/>
          <w:color w:val="000000"/>
          <w:sz w:val="24"/>
          <w:szCs w:val="24"/>
          <w:lang w:eastAsia="en-US"/>
        </w:rPr>
        <w:t xml:space="preserve">1. Обустройство тротуаров, пешеходных дорожек (в том числе тротуарной плиткой). </w:t>
      </w:r>
    </w:p>
    <w:p w:rsidR="000E5D10" w:rsidRPr="009A5FC8" w:rsidRDefault="000E5D10" w:rsidP="000E5D10">
      <w:pPr>
        <w:autoSpaceDE w:val="0"/>
        <w:autoSpaceDN w:val="0"/>
        <w:adjustRightInd w:val="0"/>
        <w:spacing w:after="156"/>
        <w:rPr>
          <w:rFonts w:eastAsiaTheme="minorHAnsi"/>
          <w:color w:val="000000"/>
          <w:sz w:val="24"/>
          <w:szCs w:val="24"/>
          <w:lang w:eastAsia="en-US"/>
        </w:rPr>
      </w:pPr>
      <w:r w:rsidRPr="009A5FC8">
        <w:rPr>
          <w:rFonts w:eastAsiaTheme="minorHAnsi"/>
          <w:color w:val="000000"/>
          <w:sz w:val="24"/>
          <w:szCs w:val="24"/>
          <w:lang w:eastAsia="en-US"/>
        </w:rPr>
        <w:t xml:space="preserve">2. Установка бордюрных камней. </w:t>
      </w:r>
    </w:p>
    <w:p w:rsidR="000E5D10" w:rsidRPr="009A5FC8" w:rsidRDefault="000E5D10" w:rsidP="000E5D10">
      <w:pPr>
        <w:autoSpaceDE w:val="0"/>
        <w:autoSpaceDN w:val="0"/>
        <w:adjustRightInd w:val="0"/>
        <w:spacing w:after="156"/>
        <w:rPr>
          <w:rFonts w:eastAsiaTheme="minorHAnsi"/>
          <w:color w:val="000000"/>
          <w:sz w:val="24"/>
          <w:szCs w:val="24"/>
          <w:lang w:eastAsia="en-US"/>
        </w:rPr>
      </w:pPr>
      <w:r w:rsidRPr="009A5FC8">
        <w:rPr>
          <w:rFonts w:eastAsiaTheme="minorHAnsi"/>
          <w:color w:val="000000"/>
          <w:sz w:val="24"/>
          <w:szCs w:val="24"/>
          <w:lang w:eastAsia="en-US"/>
        </w:rPr>
        <w:t xml:space="preserve">3. Установка качелей. </w:t>
      </w:r>
    </w:p>
    <w:p w:rsidR="000E5D10" w:rsidRPr="009A5FC8" w:rsidRDefault="000E5D10" w:rsidP="000E5D10">
      <w:pPr>
        <w:autoSpaceDE w:val="0"/>
        <w:autoSpaceDN w:val="0"/>
        <w:adjustRightInd w:val="0"/>
        <w:spacing w:after="156"/>
        <w:rPr>
          <w:rFonts w:eastAsiaTheme="minorHAnsi"/>
          <w:color w:val="000000"/>
          <w:sz w:val="24"/>
          <w:szCs w:val="24"/>
          <w:lang w:eastAsia="en-US"/>
        </w:rPr>
      </w:pPr>
      <w:r w:rsidRPr="009A5FC8">
        <w:rPr>
          <w:rFonts w:eastAsiaTheme="minorHAnsi"/>
          <w:color w:val="000000"/>
          <w:sz w:val="24"/>
          <w:szCs w:val="24"/>
          <w:lang w:eastAsia="en-US"/>
        </w:rPr>
        <w:t xml:space="preserve">4. Устройство гостевой стоянки (автомобильной парковки). </w:t>
      </w:r>
    </w:p>
    <w:p w:rsidR="000E5D10" w:rsidRPr="009A5FC8" w:rsidRDefault="000E5D10" w:rsidP="000E5D10">
      <w:pPr>
        <w:autoSpaceDE w:val="0"/>
        <w:autoSpaceDN w:val="0"/>
        <w:adjustRightInd w:val="0"/>
        <w:spacing w:after="156"/>
        <w:rPr>
          <w:rFonts w:eastAsiaTheme="minorHAnsi"/>
          <w:color w:val="000000"/>
          <w:sz w:val="24"/>
          <w:szCs w:val="24"/>
          <w:lang w:eastAsia="en-US"/>
        </w:rPr>
      </w:pPr>
      <w:r w:rsidRPr="009A5FC8">
        <w:rPr>
          <w:rFonts w:eastAsiaTheme="minorHAnsi"/>
          <w:color w:val="000000"/>
          <w:sz w:val="24"/>
          <w:szCs w:val="24"/>
          <w:lang w:eastAsia="en-US"/>
        </w:rPr>
        <w:t xml:space="preserve">5. Оборудование детской (игровой) площадки. </w:t>
      </w:r>
    </w:p>
    <w:p w:rsidR="000E5D10" w:rsidRPr="009A5FC8" w:rsidRDefault="000E5D10" w:rsidP="000E5D10">
      <w:pPr>
        <w:autoSpaceDE w:val="0"/>
        <w:autoSpaceDN w:val="0"/>
        <w:adjustRightInd w:val="0"/>
        <w:spacing w:after="156"/>
        <w:rPr>
          <w:rFonts w:eastAsiaTheme="minorHAnsi"/>
          <w:color w:val="000000"/>
          <w:sz w:val="24"/>
          <w:szCs w:val="24"/>
          <w:lang w:eastAsia="en-US"/>
        </w:rPr>
      </w:pPr>
      <w:r w:rsidRPr="009A5FC8">
        <w:rPr>
          <w:rFonts w:eastAsiaTheme="minorHAnsi"/>
          <w:color w:val="000000"/>
          <w:sz w:val="24"/>
          <w:szCs w:val="24"/>
          <w:lang w:eastAsia="en-US"/>
        </w:rPr>
        <w:t xml:space="preserve">6. Оборудование спортивной площадки. </w:t>
      </w:r>
    </w:p>
    <w:p w:rsidR="000E5D10" w:rsidRPr="009A5FC8" w:rsidRDefault="000E5D10" w:rsidP="000E5D10">
      <w:pPr>
        <w:autoSpaceDE w:val="0"/>
        <w:autoSpaceDN w:val="0"/>
        <w:adjustRightInd w:val="0"/>
        <w:spacing w:after="156"/>
        <w:rPr>
          <w:rFonts w:eastAsiaTheme="minorHAnsi"/>
          <w:color w:val="000000"/>
          <w:sz w:val="24"/>
          <w:szCs w:val="24"/>
          <w:lang w:eastAsia="en-US"/>
        </w:rPr>
      </w:pPr>
      <w:r w:rsidRPr="009A5FC8">
        <w:rPr>
          <w:rFonts w:eastAsiaTheme="minorHAnsi"/>
          <w:color w:val="000000"/>
          <w:sz w:val="24"/>
          <w:szCs w:val="24"/>
          <w:lang w:eastAsia="en-US"/>
        </w:rPr>
        <w:t xml:space="preserve">7. Озеленение территории (высадка, формирование крон деревьев, кустарников, устройство цветников). </w:t>
      </w:r>
    </w:p>
    <w:p w:rsidR="000E5D10" w:rsidRPr="009A5FC8" w:rsidRDefault="000E5D10" w:rsidP="000E5D10">
      <w:pPr>
        <w:autoSpaceDE w:val="0"/>
        <w:autoSpaceDN w:val="0"/>
        <w:adjustRightInd w:val="0"/>
        <w:spacing w:after="156"/>
        <w:rPr>
          <w:rFonts w:eastAsiaTheme="minorHAnsi"/>
          <w:color w:val="000000"/>
          <w:sz w:val="24"/>
          <w:szCs w:val="24"/>
          <w:lang w:eastAsia="en-US"/>
        </w:rPr>
      </w:pPr>
      <w:r w:rsidRPr="009A5FC8">
        <w:rPr>
          <w:rFonts w:eastAsiaTheme="minorHAnsi"/>
          <w:color w:val="000000"/>
          <w:sz w:val="24"/>
          <w:szCs w:val="24"/>
          <w:lang w:eastAsia="en-US"/>
        </w:rPr>
        <w:t xml:space="preserve">8. Установка газонных ограждений, декоративных ограждений. </w:t>
      </w:r>
    </w:p>
    <w:p w:rsidR="000E5D10" w:rsidRPr="009A5FC8" w:rsidRDefault="000E5D10" w:rsidP="000E5D10">
      <w:pPr>
        <w:autoSpaceDE w:val="0"/>
        <w:autoSpaceDN w:val="0"/>
        <w:adjustRightInd w:val="0"/>
        <w:spacing w:after="156"/>
        <w:rPr>
          <w:rFonts w:eastAsiaTheme="minorHAnsi"/>
          <w:color w:val="000000"/>
          <w:sz w:val="24"/>
          <w:szCs w:val="24"/>
          <w:lang w:eastAsia="en-US"/>
        </w:rPr>
      </w:pPr>
      <w:r w:rsidRPr="009A5FC8">
        <w:rPr>
          <w:rFonts w:eastAsiaTheme="minorHAnsi"/>
          <w:color w:val="000000"/>
          <w:sz w:val="24"/>
          <w:szCs w:val="24"/>
          <w:lang w:eastAsia="en-US"/>
        </w:rPr>
        <w:t xml:space="preserve">9. Обрезка деревьев и кустов. </w:t>
      </w:r>
    </w:p>
    <w:p w:rsidR="000E5D10" w:rsidRPr="009A5FC8" w:rsidRDefault="000E5D10" w:rsidP="000E5D10">
      <w:pPr>
        <w:autoSpaceDE w:val="0"/>
        <w:autoSpaceDN w:val="0"/>
        <w:adjustRightInd w:val="0"/>
        <w:spacing w:after="156"/>
        <w:rPr>
          <w:rFonts w:eastAsiaTheme="minorHAnsi"/>
          <w:color w:val="000000"/>
          <w:sz w:val="24"/>
          <w:szCs w:val="24"/>
          <w:lang w:eastAsia="en-US"/>
        </w:rPr>
      </w:pPr>
      <w:r w:rsidRPr="009A5FC8">
        <w:rPr>
          <w:rFonts w:eastAsiaTheme="minorHAnsi"/>
          <w:color w:val="000000"/>
          <w:sz w:val="24"/>
          <w:szCs w:val="24"/>
          <w:lang w:eastAsia="en-US"/>
        </w:rPr>
        <w:t xml:space="preserve">10. Удаление аварийных деревьев. </w:t>
      </w:r>
    </w:p>
    <w:p w:rsidR="000E5D10" w:rsidRPr="009A5FC8" w:rsidRDefault="000E5D10" w:rsidP="000E5D10">
      <w:pPr>
        <w:autoSpaceDE w:val="0"/>
        <w:autoSpaceDN w:val="0"/>
        <w:adjustRightInd w:val="0"/>
        <w:spacing w:after="156"/>
        <w:rPr>
          <w:rFonts w:eastAsiaTheme="minorHAnsi"/>
          <w:color w:val="000000"/>
          <w:sz w:val="24"/>
          <w:szCs w:val="24"/>
          <w:lang w:eastAsia="en-US"/>
        </w:rPr>
      </w:pPr>
      <w:r w:rsidRPr="009A5FC8">
        <w:rPr>
          <w:rFonts w:eastAsiaTheme="minorHAnsi"/>
          <w:color w:val="000000"/>
          <w:sz w:val="24"/>
          <w:szCs w:val="24"/>
          <w:lang w:eastAsia="en-US"/>
        </w:rPr>
        <w:t xml:space="preserve">11. Демонтаж хозяйственных построек (в том числе сараев) и строительство сараев. </w:t>
      </w:r>
    </w:p>
    <w:p w:rsidR="000E5D10" w:rsidRPr="009A5FC8" w:rsidRDefault="000E5D10" w:rsidP="000E5D10">
      <w:pPr>
        <w:autoSpaceDE w:val="0"/>
        <w:autoSpaceDN w:val="0"/>
        <w:adjustRightInd w:val="0"/>
        <w:spacing w:after="156"/>
        <w:rPr>
          <w:rFonts w:eastAsiaTheme="minorHAnsi"/>
          <w:color w:val="000000"/>
          <w:sz w:val="24"/>
          <w:szCs w:val="24"/>
          <w:lang w:eastAsia="en-US"/>
        </w:rPr>
      </w:pPr>
      <w:r w:rsidRPr="009A5FC8">
        <w:rPr>
          <w:rFonts w:eastAsiaTheme="minorHAnsi"/>
          <w:color w:val="000000"/>
          <w:sz w:val="24"/>
          <w:szCs w:val="24"/>
          <w:lang w:eastAsia="en-US"/>
        </w:rPr>
        <w:t xml:space="preserve">12. Устройство хозяйственно-бытовых площадок для установки контейнеров-мусоросборников. </w:t>
      </w:r>
    </w:p>
    <w:p w:rsidR="000E5D10" w:rsidRPr="009A5FC8" w:rsidRDefault="000E5D10" w:rsidP="000E5D10">
      <w:pPr>
        <w:autoSpaceDE w:val="0"/>
        <w:autoSpaceDN w:val="0"/>
        <w:adjustRightInd w:val="0"/>
        <w:spacing w:after="156"/>
        <w:rPr>
          <w:rFonts w:eastAsiaTheme="minorHAnsi"/>
          <w:color w:val="000000"/>
          <w:sz w:val="24"/>
          <w:szCs w:val="24"/>
          <w:lang w:eastAsia="en-US"/>
        </w:rPr>
      </w:pPr>
      <w:r w:rsidRPr="009A5FC8">
        <w:rPr>
          <w:rFonts w:eastAsiaTheme="minorHAnsi"/>
          <w:color w:val="000000"/>
          <w:sz w:val="24"/>
          <w:szCs w:val="24"/>
          <w:lang w:eastAsia="en-US"/>
        </w:rPr>
        <w:t xml:space="preserve">13. Отсыпка дворовой территории (выравнивание). </w:t>
      </w:r>
    </w:p>
    <w:p w:rsidR="000E5D10" w:rsidRPr="009A5FC8" w:rsidRDefault="000E5D10" w:rsidP="000E5D10">
      <w:pPr>
        <w:autoSpaceDE w:val="0"/>
        <w:autoSpaceDN w:val="0"/>
        <w:adjustRightInd w:val="0"/>
        <w:spacing w:after="156"/>
        <w:rPr>
          <w:rFonts w:eastAsiaTheme="minorHAnsi"/>
          <w:color w:val="000000"/>
          <w:sz w:val="24"/>
          <w:szCs w:val="24"/>
          <w:lang w:eastAsia="en-US"/>
        </w:rPr>
      </w:pPr>
      <w:r w:rsidRPr="009A5FC8">
        <w:rPr>
          <w:rFonts w:eastAsiaTheme="minorHAnsi"/>
          <w:color w:val="000000"/>
          <w:sz w:val="24"/>
          <w:szCs w:val="24"/>
          <w:lang w:eastAsia="en-US"/>
        </w:rPr>
        <w:t xml:space="preserve">14. Устройство площадок для выгула животных. </w:t>
      </w:r>
    </w:p>
    <w:p w:rsidR="000E5D10" w:rsidRPr="009A5FC8" w:rsidRDefault="000E5D10" w:rsidP="000E5D10">
      <w:pPr>
        <w:autoSpaceDE w:val="0"/>
        <w:autoSpaceDN w:val="0"/>
        <w:adjustRightInd w:val="0"/>
        <w:spacing w:after="156"/>
        <w:rPr>
          <w:rFonts w:eastAsiaTheme="minorHAnsi"/>
          <w:color w:val="000000"/>
          <w:sz w:val="24"/>
          <w:szCs w:val="24"/>
          <w:lang w:eastAsia="en-US"/>
        </w:rPr>
      </w:pPr>
      <w:r w:rsidRPr="009A5FC8">
        <w:rPr>
          <w:rFonts w:eastAsiaTheme="minorHAnsi"/>
          <w:color w:val="000000"/>
          <w:sz w:val="24"/>
          <w:szCs w:val="24"/>
          <w:lang w:eastAsia="en-US"/>
        </w:rPr>
        <w:t xml:space="preserve">15. Оборудование </w:t>
      </w:r>
      <w:proofErr w:type="spellStart"/>
      <w:r w:rsidRPr="009A5FC8">
        <w:rPr>
          <w:rFonts w:eastAsiaTheme="minorHAnsi"/>
          <w:color w:val="000000"/>
          <w:sz w:val="24"/>
          <w:szCs w:val="24"/>
          <w:lang w:eastAsia="en-US"/>
        </w:rPr>
        <w:t>велопарковки</w:t>
      </w:r>
      <w:proofErr w:type="spellEnd"/>
      <w:r w:rsidRPr="009A5FC8">
        <w:rPr>
          <w:rFonts w:eastAsiaTheme="minorHAnsi"/>
          <w:color w:val="000000"/>
          <w:sz w:val="24"/>
          <w:szCs w:val="24"/>
          <w:lang w:eastAsia="en-US"/>
        </w:rPr>
        <w:t xml:space="preserve">. </w:t>
      </w:r>
    </w:p>
    <w:p w:rsidR="000E5D10" w:rsidRPr="009A5FC8" w:rsidRDefault="000E5D10" w:rsidP="000E5D10">
      <w:pPr>
        <w:autoSpaceDE w:val="0"/>
        <w:autoSpaceDN w:val="0"/>
        <w:adjustRightInd w:val="0"/>
        <w:spacing w:after="156"/>
        <w:rPr>
          <w:rFonts w:eastAsiaTheme="minorHAnsi"/>
          <w:color w:val="000000"/>
          <w:sz w:val="24"/>
          <w:szCs w:val="24"/>
          <w:lang w:eastAsia="en-US"/>
        </w:rPr>
      </w:pPr>
      <w:r w:rsidRPr="009A5FC8">
        <w:rPr>
          <w:rFonts w:eastAsiaTheme="minorHAnsi"/>
          <w:color w:val="000000"/>
          <w:sz w:val="24"/>
          <w:szCs w:val="24"/>
          <w:lang w:eastAsia="en-US"/>
        </w:rPr>
        <w:t xml:space="preserve">16. Устройство ливневой канализации. </w:t>
      </w:r>
    </w:p>
    <w:p w:rsidR="000E5D10" w:rsidRPr="009A5FC8" w:rsidRDefault="000E5D10" w:rsidP="000E5D10">
      <w:pPr>
        <w:autoSpaceDE w:val="0"/>
        <w:autoSpaceDN w:val="0"/>
        <w:adjustRightInd w:val="0"/>
        <w:rPr>
          <w:rFonts w:eastAsiaTheme="minorHAnsi"/>
          <w:color w:val="000000"/>
          <w:sz w:val="24"/>
          <w:szCs w:val="24"/>
          <w:lang w:eastAsia="en-US"/>
        </w:rPr>
      </w:pPr>
      <w:r w:rsidRPr="009A5FC8">
        <w:rPr>
          <w:rFonts w:eastAsiaTheme="minorHAnsi"/>
          <w:color w:val="000000"/>
          <w:sz w:val="24"/>
          <w:szCs w:val="24"/>
          <w:lang w:eastAsia="en-US"/>
        </w:rPr>
        <w:t xml:space="preserve">17. Проектирование дворовой территории </w:t>
      </w:r>
    </w:p>
    <w:p w:rsidR="000E5D10" w:rsidRDefault="000E5D10" w:rsidP="000E5D10">
      <w:pPr>
        <w:pStyle w:val="Default"/>
        <w:jc w:val="both"/>
        <w:rPr>
          <w:bCs/>
        </w:rPr>
      </w:pPr>
    </w:p>
    <w:p w:rsidR="000E5D10" w:rsidRDefault="000E5D10" w:rsidP="000E5D10">
      <w:pPr>
        <w:pStyle w:val="Default"/>
        <w:jc w:val="both"/>
        <w:rPr>
          <w:bCs/>
        </w:rPr>
      </w:pPr>
    </w:p>
    <w:p w:rsidR="000E5D10" w:rsidRDefault="000E5D10" w:rsidP="000E5D10">
      <w:pPr>
        <w:pStyle w:val="Default"/>
        <w:jc w:val="both"/>
        <w:rPr>
          <w:bCs/>
        </w:rPr>
      </w:pPr>
    </w:p>
    <w:p w:rsidR="000E5D10" w:rsidRDefault="000E5D10" w:rsidP="000E5D10">
      <w:pPr>
        <w:pStyle w:val="Default"/>
        <w:jc w:val="both"/>
        <w:rPr>
          <w:bCs/>
        </w:rPr>
      </w:pPr>
    </w:p>
    <w:p w:rsidR="000E5D10" w:rsidRDefault="000E5D10" w:rsidP="000E5D10">
      <w:pPr>
        <w:pStyle w:val="Default"/>
        <w:jc w:val="both"/>
        <w:rPr>
          <w:bCs/>
        </w:rPr>
      </w:pPr>
    </w:p>
    <w:p w:rsidR="000E5D10" w:rsidRDefault="000E5D10" w:rsidP="000E5D10">
      <w:pPr>
        <w:pStyle w:val="Default"/>
        <w:jc w:val="both"/>
        <w:rPr>
          <w:bCs/>
        </w:rPr>
      </w:pPr>
    </w:p>
    <w:p w:rsidR="000E5D10" w:rsidRDefault="000E5D10" w:rsidP="000E5D10">
      <w:pPr>
        <w:pStyle w:val="Default"/>
        <w:jc w:val="both"/>
        <w:rPr>
          <w:bCs/>
        </w:rPr>
      </w:pPr>
    </w:p>
    <w:p w:rsidR="000E5D10" w:rsidRDefault="000E5D10" w:rsidP="000E5D10">
      <w:pPr>
        <w:pStyle w:val="Default"/>
        <w:jc w:val="both"/>
        <w:rPr>
          <w:bCs/>
        </w:rPr>
      </w:pPr>
    </w:p>
    <w:p w:rsidR="000E5D10" w:rsidRDefault="000E5D10" w:rsidP="000E5D10">
      <w:pPr>
        <w:pStyle w:val="Default"/>
        <w:jc w:val="both"/>
        <w:rPr>
          <w:bCs/>
        </w:rPr>
      </w:pPr>
    </w:p>
    <w:p w:rsidR="000E5D10" w:rsidRDefault="000E5D10" w:rsidP="000E5D10">
      <w:pPr>
        <w:pStyle w:val="Default"/>
        <w:jc w:val="both"/>
        <w:rPr>
          <w:bCs/>
        </w:rPr>
      </w:pPr>
    </w:p>
    <w:p w:rsidR="000E5D10" w:rsidRPr="009A5FC8" w:rsidRDefault="000E5D10" w:rsidP="000E5D10">
      <w:pPr>
        <w:pStyle w:val="Default"/>
        <w:jc w:val="both"/>
        <w:rPr>
          <w:bCs/>
        </w:rPr>
      </w:pPr>
    </w:p>
    <w:p w:rsidR="000E5D10" w:rsidRDefault="000E5D10">
      <w:pPr>
        <w:rPr>
          <w:b/>
        </w:rPr>
      </w:pPr>
    </w:p>
    <w:p w:rsidR="000E5D10" w:rsidRDefault="000E5D10">
      <w:pPr>
        <w:rPr>
          <w:b/>
        </w:rPr>
      </w:pPr>
    </w:p>
    <w:p w:rsidR="000E5D10" w:rsidRDefault="000E5D10">
      <w:pPr>
        <w:rPr>
          <w:b/>
        </w:rPr>
      </w:pPr>
    </w:p>
    <w:p w:rsidR="000E5D10" w:rsidRDefault="000E5D10">
      <w:pPr>
        <w:rPr>
          <w:b/>
        </w:rPr>
      </w:pPr>
    </w:p>
    <w:p w:rsidR="000E5D10" w:rsidRPr="009A5FC8" w:rsidRDefault="000E5D10" w:rsidP="000E5D10">
      <w:pPr>
        <w:pStyle w:val="Default"/>
        <w:jc w:val="center"/>
        <w:rPr>
          <w:bCs/>
        </w:rPr>
      </w:pPr>
      <w:r w:rsidRPr="009A5FC8">
        <w:rPr>
          <w:b/>
          <w:bCs/>
        </w:rPr>
        <w:lastRenderedPageBreak/>
        <w:t>ВИЗУАЛИЗИРОВАННЫЙ ПЕРЕЧЕНЬ ОБРАЗЦОВ ЭЛЕМЕНТОВ БЛАГОУСТРОЙСТВА, ПРЕДЛАГАЕМЫХ К РАЗМЕЩЕНИЮ НА ДВОРОВОЙ ТЕРРИТОРИИ В СООТВЕТСТВИИ С ДОПОЛНИТЕЛЬНЫМ ПЕРЕЧНЕМ РАБОТ ПО БЛАГОУСТРОЙСТВУ</w:t>
      </w:r>
    </w:p>
    <w:p w:rsidR="000E5D10" w:rsidRPr="007A19A3" w:rsidRDefault="000E5D10" w:rsidP="000E5D10">
      <w:pPr>
        <w:pStyle w:val="Default"/>
        <w:jc w:val="center"/>
        <w:rPr>
          <w:bCs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40"/>
        <w:gridCol w:w="4530"/>
        <w:gridCol w:w="1059"/>
        <w:gridCol w:w="3062"/>
      </w:tblGrid>
      <w:tr w:rsidR="000E5D10" w:rsidTr="000E5D10">
        <w:tc>
          <w:tcPr>
            <w:tcW w:w="540" w:type="dxa"/>
          </w:tcPr>
          <w:p w:rsidR="000E5D10" w:rsidRDefault="000E5D10" w:rsidP="000E5D1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>/п</w:t>
            </w:r>
          </w:p>
        </w:tc>
        <w:tc>
          <w:tcPr>
            <w:tcW w:w="5589" w:type="dxa"/>
            <w:gridSpan w:val="2"/>
          </w:tcPr>
          <w:p w:rsidR="000E5D10" w:rsidRDefault="000E5D10" w:rsidP="000E5D1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Визуализированное изображение</w:t>
            </w:r>
          </w:p>
        </w:tc>
        <w:tc>
          <w:tcPr>
            <w:tcW w:w="3062" w:type="dxa"/>
          </w:tcPr>
          <w:p w:rsidR="000E5D10" w:rsidRDefault="000E5D10" w:rsidP="000E5D10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Наименование, характеристики</w:t>
            </w:r>
          </w:p>
        </w:tc>
      </w:tr>
      <w:tr w:rsidR="000E5D10" w:rsidTr="000E5D10">
        <w:tc>
          <w:tcPr>
            <w:tcW w:w="9191" w:type="dxa"/>
            <w:gridSpan w:val="4"/>
          </w:tcPr>
          <w:p w:rsidR="000E5D10" w:rsidRPr="007A19A3" w:rsidRDefault="000E5D10" w:rsidP="000E5D10">
            <w:pPr>
              <w:pStyle w:val="Defaul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Ограждения</w:t>
            </w:r>
          </w:p>
        </w:tc>
      </w:tr>
      <w:tr w:rsidR="000E5D10" w:rsidTr="000E5D10">
        <w:tc>
          <w:tcPr>
            <w:tcW w:w="540" w:type="dxa"/>
          </w:tcPr>
          <w:p w:rsidR="000E5D10" w:rsidRDefault="000E5D10" w:rsidP="000E5D1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1.1</w:t>
            </w:r>
          </w:p>
        </w:tc>
        <w:tc>
          <w:tcPr>
            <w:tcW w:w="4530" w:type="dxa"/>
          </w:tcPr>
          <w:p w:rsidR="000E5D10" w:rsidRDefault="000E5D10" w:rsidP="000E5D10">
            <w:pPr>
              <w:pStyle w:val="Default"/>
              <w:jc w:val="both"/>
              <w:rPr>
                <w:bCs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 wp14:anchorId="6DCCF433" wp14:editId="6AC14D4C">
                  <wp:extent cx="2734945" cy="3765550"/>
                  <wp:effectExtent l="0" t="0" r="8255" b="635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945" cy="376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1" w:type="dxa"/>
            <w:gridSpan w:val="2"/>
          </w:tcPr>
          <w:p w:rsidR="000E5D10" w:rsidRPr="008F558E" w:rsidRDefault="000E5D10" w:rsidP="000E5D10">
            <w:pPr>
              <w:pStyle w:val="Default"/>
              <w:jc w:val="both"/>
            </w:pPr>
            <w:r w:rsidRPr="008F558E">
              <w:t xml:space="preserve">Размеры ориентировочные </w:t>
            </w:r>
          </w:p>
          <w:p w:rsidR="000E5D10" w:rsidRPr="008F558E" w:rsidRDefault="000E5D10" w:rsidP="000E5D10">
            <w:pPr>
              <w:pStyle w:val="Default"/>
              <w:jc w:val="both"/>
            </w:pPr>
            <w:r w:rsidRPr="008F558E">
              <w:t xml:space="preserve">Высота 0,5 м. </w:t>
            </w:r>
          </w:p>
          <w:p w:rsidR="000E5D10" w:rsidRPr="008F558E" w:rsidRDefault="000E5D10" w:rsidP="000E5D10">
            <w:pPr>
              <w:pStyle w:val="Default"/>
              <w:jc w:val="both"/>
            </w:pPr>
            <w:r w:rsidRPr="008F558E">
              <w:t>Технические характеристики</w:t>
            </w:r>
            <w:r>
              <w:t>:</w:t>
            </w:r>
            <w:r w:rsidRPr="008F558E">
              <w:t xml:space="preserve"> </w:t>
            </w:r>
          </w:p>
          <w:p w:rsidR="000E5D10" w:rsidRDefault="000E5D10" w:rsidP="000E5D10">
            <w:pPr>
              <w:pStyle w:val="Default"/>
              <w:jc w:val="both"/>
              <w:rPr>
                <w:bCs/>
              </w:rPr>
            </w:pPr>
            <w:r w:rsidRPr="008F558E">
              <w:t>Каркас изготовлен из стали\нержавейки по согласованию с заказчиком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0E5D10" w:rsidTr="000E5D10">
        <w:tc>
          <w:tcPr>
            <w:tcW w:w="9191" w:type="dxa"/>
            <w:gridSpan w:val="4"/>
          </w:tcPr>
          <w:p w:rsidR="000E5D10" w:rsidRPr="008F558E" w:rsidRDefault="000E5D10" w:rsidP="000E5D10">
            <w:pPr>
              <w:pStyle w:val="Default"/>
              <w:jc w:val="center"/>
              <w:rPr>
                <w:b/>
              </w:rPr>
            </w:pPr>
            <w:r w:rsidRPr="008F558E">
              <w:rPr>
                <w:b/>
              </w:rPr>
              <w:t>Мусорные контейнеры</w:t>
            </w:r>
          </w:p>
        </w:tc>
      </w:tr>
      <w:tr w:rsidR="000E5D10" w:rsidTr="000E5D10">
        <w:tc>
          <w:tcPr>
            <w:tcW w:w="540" w:type="dxa"/>
          </w:tcPr>
          <w:p w:rsidR="000E5D10" w:rsidRDefault="000E5D10" w:rsidP="000E5D10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>2.1</w:t>
            </w:r>
          </w:p>
        </w:tc>
        <w:tc>
          <w:tcPr>
            <w:tcW w:w="4530" w:type="dxa"/>
          </w:tcPr>
          <w:p w:rsidR="000E5D10" w:rsidRDefault="000E5D10" w:rsidP="000E5D10">
            <w:pPr>
              <w:pStyle w:val="Default"/>
              <w:jc w:val="both"/>
              <w:rPr>
                <w:bCs/>
                <w:noProof/>
              </w:rPr>
            </w:pPr>
            <w:r>
              <w:rPr>
                <w:bCs/>
                <w:noProof/>
                <w:lang w:eastAsia="ru-RU"/>
              </w:rPr>
              <w:drawing>
                <wp:inline distT="0" distB="0" distL="0" distR="0" wp14:anchorId="14BF57B8" wp14:editId="0B94F208">
                  <wp:extent cx="2734887" cy="3092335"/>
                  <wp:effectExtent l="0" t="0" r="889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945" cy="3092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1" w:type="dxa"/>
            <w:gridSpan w:val="2"/>
          </w:tcPr>
          <w:p w:rsidR="000E5D10" w:rsidRPr="008F558E" w:rsidRDefault="000E5D10" w:rsidP="000E5D10">
            <w:pPr>
              <w:pStyle w:val="Default"/>
              <w:jc w:val="both"/>
            </w:pPr>
            <w:r w:rsidRPr="008F558E">
              <w:t xml:space="preserve">Размеры ориентировочные </w:t>
            </w:r>
          </w:p>
          <w:p w:rsidR="000E5D10" w:rsidRPr="008F558E" w:rsidRDefault="000E5D10" w:rsidP="000E5D10">
            <w:pPr>
              <w:pStyle w:val="Default"/>
              <w:jc w:val="both"/>
            </w:pPr>
            <w:r w:rsidRPr="008F558E">
              <w:t xml:space="preserve">10*4*4 м </w:t>
            </w:r>
          </w:p>
          <w:p w:rsidR="000E5D10" w:rsidRPr="008F558E" w:rsidRDefault="000E5D10" w:rsidP="000E5D10">
            <w:pPr>
              <w:pStyle w:val="Default"/>
              <w:jc w:val="both"/>
            </w:pPr>
            <w:r w:rsidRPr="008F558E">
              <w:t>Технические характеристики</w:t>
            </w:r>
            <w:r>
              <w:t>:</w:t>
            </w:r>
            <w:r w:rsidRPr="008F558E">
              <w:t xml:space="preserve"> </w:t>
            </w:r>
          </w:p>
          <w:p w:rsidR="000E5D10" w:rsidRPr="008F558E" w:rsidRDefault="000E5D10" w:rsidP="000E5D10">
            <w:pPr>
              <w:pStyle w:val="Default"/>
              <w:jc w:val="both"/>
            </w:pPr>
            <w:r w:rsidRPr="008F558E">
              <w:t xml:space="preserve">Каркас изготовлен из стали\нержавейки с нанесением логотипа по согласованию с заказчиком. 80/80, либо 80 </w:t>
            </w:r>
          </w:p>
          <w:p w:rsidR="000E5D10" w:rsidRPr="008F558E" w:rsidRDefault="000E5D10" w:rsidP="000E5D10">
            <w:pPr>
              <w:pStyle w:val="Default"/>
              <w:jc w:val="both"/>
            </w:pPr>
            <w:r w:rsidRPr="008F558E">
              <w:t xml:space="preserve">Трубы </w:t>
            </w:r>
          </w:p>
          <w:p w:rsidR="000E5D10" w:rsidRPr="008F558E" w:rsidRDefault="000E5D10" w:rsidP="000E5D10">
            <w:pPr>
              <w:pStyle w:val="Default"/>
              <w:jc w:val="both"/>
            </w:pPr>
            <w:r w:rsidRPr="008F558E">
              <w:t xml:space="preserve">Крыша из поликарбоната толщиной 8-10 мм </w:t>
            </w:r>
          </w:p>
          <w:p w:rsidR="000E5D10" w:rsidRPr="008F558E" w:rsidRDefault="000E5D10" w:rsidP="000E5D10">
            <w:pPr>
              <w:pStyle w:val="Default"/>
              <w:jc w:val="both"/>
            </w:pPr>
            <w:r w:rsidRPr="008F558E">
              <w:t xml:space="preserve">Откатные ворота. </w:t>
            </w:r>
          </w:p>
          <w:p w:rsidR="000E5D10" w:rsidRPr="008F558E" w:rsidRDefault="000E5D10" w:rsidP="000E5D10">
            <w:pPr>
              <w:pStyle w:val="Default"/>
              <w:jc w:val="both"/>
            </w:pPr>
            <w:r w:rsidRPr="008F558E">
              <w:t xml:space="preserve">Металлическая конструкция окрашена порошковой эмалью с предварительным обезжириванием. </w:t>
            </w:r>
          </w:p>
          <w:p w:rsidR="000E5D10" w:rsidRPr="008F558E" w:rsidRDefault="000E5D10" w:rsidP="000E5D10">
            <w:pPr>
              <w:pStyle w:val="Default"/>
              <w:jc w:val="both"/>
            </w:pPr>
            <w:r w:rsidRPr="008F558E">
              <w:t>Изготовление антивандальное.</w:t>
            </w:r>
            <w:r>
              <w:rPr>
                <w:sz w:val="28"/>
                <w:szCs w:val="28"/>
              </w:rPr>
              <w:t xml:space="preserve"> </w:t>
            </w:r>
          </w:p>
        </w:tc>
      </w:tr>
    </w:tbl>
    <w:p w:rsidR="000E5D10" w:rsidRPr="009A5FC8" w:rsidRDefault="000E5D10" w:rsidP="000E5D10">
      <w:pPr>
        <w:pStyle w:val="Default"/>
        <w:jc w:val="both"/>
        <w:rPr>
          <w:bCs/>
        </w:rPr>
      </w:pPr>
    </w:p>
    <w:p w:rsidR="000E5D10" w:rsidRPr="009A5FC8" w:rsidRDefault="000E5D10" w:rsidP="000E5D10">
      <w:pPr>
        <w:pStyle w:val="Default"/>
        <w:jc w:val="both"/>
        <w:rPr>
          <w:bCs/>
        </w:rPr>
      </w:pPr>
    </w:p>
    <w:p w:rsidR="000E5D10" w:rsidRDefault="000E5D10">
      <w:pPr>
        <w:rPr>
          <w:b/>
        </w:rPr>
      </w:pPr>
    </w:p>
    <w:p w:rsidR="000E5D10" w:rsidRDefault="000E5D10">
      <w:pPr>
        <w:rPr>
          <w:b/>
        </w:rPr>
      </w:pPr>
    </w:p>
    <w:p w:rsidR="000E5D10" w:rsidRPr="005D725A" w:rsidRDefault="000E5D10" w:rsidP="000E5D10">
      <w:pPr>
        <w:pStyle w:val="Default"/>
        <w:jc w:val="right"/>
        <w:rPr>
          <w:sz w:val="22"/>
          <w:szCs w:val="22"/>
        </w:rPr>
      </w:pPr>
      <w:r w:rsidRPr="005D725A">
        <w:rPr>
          <w:sz w:val="22"/>
          <w:szCs w:val="22"/>
        </w:rPr>
        <w:lastRenderedPageBreak/>
        <w:t xml:space="preserve">Приложение № </w:t>
      </w:r>
      <w:r>
        <w:rPr>
          <w:sz w:val="22"/>
          <w:szCs w:val="22"/>
        </w:rPr>
        <w:t>8</w:t>
      </w:r>
      <w:r w:rsidRPr="005D725A">
        <w:rPr>
          <w:sz w:val="22"/>
          <w:szCs w:val="22"/>
        </w:rPr>
        <w:t xml:space="preserve"> </w:t>
      </w:r>
    </w:p>
    <w:p w:rsidR="000E5D10" w:rsidRDefault="000E5D10" w:rsidP="000E5D10">
      <w:pPr>
        <w:pStyle w:val="Default"/>
        <w:jc w:val="right"/>
        <w:rPr>
          <w:sz w:val="22"/>
          <w:szCs w:val="22"/>
        </w:rPr>
      </w:pPr>
      <w:r w:rsidRPr="005D725A">
        <w:rPr>
          <w:sz w:val="22"/>
          <w:szCs w:val="22"/>
        </w:rPr>
        <w:t xml:space="preserve">к </w:t>
      </w:r>
      <w:r>
        <w:rPr>
          <w:sz w:val="22"/>
          <w:szCs w:val="22"/>
        </w:rPr>
        <w:t xml:space="preserve"> муниципальной </w:t>
      </w:r>
      <w:r w:rsidRPr="005D725A">
        <w:rPr>
          <w:sz w:val="22"/>
          <w:szCs w:val="22"/>
        </w:rPr>
        <w:t>программе</w:t>
      </w:r>
    </w:p>
    <w:p w:rsidR="000E5D10" w:rsidRPr="005D725A" w:rsidRDefault="000E5D10" w:rsidP="000E5D10">
      <w:pPr>
        <w:pStyle w:val="Default"/>
        <w:jc w:val="right"/>
        <w:rPr>
          <w:bCs/>
          <w:sz w:val="22"/>
          <w:szCs w:val="22"/>
        </w:rPr>
      </w:pPr>
      <w:r w:rsidRPr="005D725A">
        <w:rPr>
          <w:sz w:val="22"/>
          <w:szCs w:val="22"/>
        </w:rPr>
        <w:t xml:space="preserve"> </w:t>
      </w:r>
      <w:r w:rsidRPr="005D725A">
        <w:rPr>
          <w:bCs/>
          <w:sz w:val="22"/>
          <w:szCs w:val="22"/>
        </w:rPr>
        <w:t xml:space="preserve">«Формирование  </w:t>
      </w:r>
      <w:proofErr w:type="gramStart"/>
      <w:r w:rsidRPr="005D725A">
        <w:rPr>
          <w:bCs/>
          <w:sz w:val="22"/>
          <w:szCs w:val="22"/>
        </w:rPr>
        <w:t>комфортной</w:t>
      </w:r>
      <w:proofErr w:type="gramEnd"/>
      <w:r w:rsidRPr="005D725A">
        <w:rPr>
          <w:bCs/>
          <w:sz w:val="22"/>
          <w:szCs w:val="22"/>
        </w:rPr>
        <w:t xml:space="preserve"> </w:t>
      </w:r>
    </w:p>
    <w:p w:rsidR="000E5D10" w:rsidRDefault="000E5D10" w:rsidP="000E5D10">
      <w:pPr>
        <w:pStyle w:val="Default"/>
        <w:jc w:val="right"/>
        <w:rPr>
          <w:bCs/>
          <w:sz w:val="22"/>
          <w:szCs w:val="22"/>
        </w:rPr>
      </w:pPr>
      <w:r w:rsidRPr="005D725A">
        <w:rPr>
          <w:bCs/>
          <w:sz w:val="22"/>
          <w:szCs w:val="22"/>
        </w:rPr>
        <w:t xml:space="preserve">городской среды </w:t>
      </w:r>
      <w:r>
        <w:rPr>
          <w:bCs/>
          <w:sz w:val="22"/>
          <w:szCs w:val="22"/>
        </w:rPr>
        <w:t xml:space="preserve">Низинского </w:t>
      </w:r>
      <w:proofErr w:type="gramStart"/>
      <w:r>
        <w:rPr>
          <w:bCs/>
          <w:sz w:val="22"/>
          <w:szCs w:val="22"/>
        </w:rPr>
        <w:t>сельского</w:t>
      </w:r>
      <w:proofErr w:type="gramEnd"/>
      <w:r>
        <w:rPr>
          <w:bCs/>
          <w:sz w:val="22"/>
          <w:szCs w:val="22"/>
        </w:rPr>
        <w:t xml:space="preserve"> </w:t>
      </w:r>
    </w:p>
    <w:p w:rsidR="000E5D10" w:rsidRDefault="000E5D10" w:rsidP="000E5D10">
      <w:pPr>
        <w:pStyle w:val="Default"/>
        <w:jc w:val="right"/>
        <w:rPr>
          <w:bCs/>
          <w:sz w:val="22"/>
          <w:szCs w:val="22"/>
        </w:rPr>
      </w:pPr>
      <w:r>
        <w:rPr>
          <w:bCs/>
          <w:sz w:val="22"/>
          <w:szCs w:val="22"/>
        </w:rPr>
        <w:t>поселения на 2018-2022 годы»</w:t>
      </w:r>
    </w:p>
    <w:p w:rsidR="000E5D10" w:rsidRDefault="000E5D10" w:rsidP="000E5D10">
      <w:pPr>
        <w:pStyle w:val="Default"/>
        <w:jc w:val="both"/>
        <w:rPr>
          <w:bCs/>
          <w:sz w:val="22"/>
          <w:szCs w:val="22"/>
        </w:rPr>
      </w:pPr>
    </w:p>
    <w:p w:rsidR="000E5D10" w:rsidRDefault="000E5D10" w:rsidP="000E5D10">
      <w:pPr>
        <w:pStyle w:val="Default"/>
        <w:jc w:val="both"/>
        <w:rPr>
          <w:bCs/>
          <w:sz w:val="22"/>
          <w:szCs w:val="22"/>
        </w:rPr>
      </w:pPr>
    </w:p>
    <w:p w:rsidR="000E5D10" w:rsidRDefault="000E5D10" w:rsidP="000E5D10">
      <w:pPr>
        <w:pStyle w:val="Default"/>
        <w:jc w:val="both"/>
        <w:rPr>
          <w:bCs/>
          <w:sz w:val="22"/>
          <w:szCs w:val="22"/>
        </w:rPr>
      </w:pPr>
    </w:p>
    <w:p w:rsidR="000E5D10" w:rsidRPr="009A5FC8" w:rsidRDefault="000E5D10" w:rsidP="000E5D10">
      <w:pPr>
        <w:pStyle w:val="Default"/>
        <w:jc w:val="center"/>
        <w:rPr>
          <w:bCs/>
        </w:rPr>
      </w:pPr>
      <w:r w:rsidRPr="009A5FC8">
        <w:rPr>
          <w:b/>
          <w:bCs/>
        </w:rPr>
        <w:t>УКРУПНЕННЫЕ ПОКАЗАТЕЛИ СТОИМОСТИ РАБОТ ПО БЛАГОУСТРОЙСТВУ ДВОРОВЫХ И ОБЩЕСТВЕННЫХ ТЕРРИТОРИЙ В РАМКАХ ПРИОРИТЕТНОГО ПРОЕКТА «КОМФОРТНАЯ ГОРОДСКАЯ</w:t>
      </w:r>
      <w:r>
        <w:rPr>
          <w:b/>
          <w:bCs/>
        </w:rPr>
        <w:t xml:space="preserve"> СРЕДА</w:t>
      </w:r>
      <w:proofErr w:type="gramStart"/>
      <w:r>
        <w:rPr>
          <w:b/>
          <w:bCs/>
          <w:vertAlign w:val="superscript"/>
        </w:rPr>
        <w:t>2</w:t>
      </w:r>
      <w:proofErr w:type="gramEnd"/>
      <w:r>
        <w:rPr>
          <w:b/>
          <w:bCs/>
        </w:rPr>
        <w:t>»</w:t>
      </w:r>
    </w:p>
    <w:p w:rsidR="000E5D10" w:rsidRDefault="000E5D10" w:rsidP="000E5D10">
      <w:pPr>
        <w:pStyle w:val="Default"/>
        <w:jc w:val="center"/>
        <w:rPr>
          <w:bCs/>
        </w:rPr>
      </w:pPr>
    </w:p>
    <w:p w:rsidR="000E5D10" w:rsidRPr="009A5FC8" w:rsidRDefault="000E5D10" w:rsidP="000E5D10">
      <w:pPr>
        <w:pStyle w:val="Default"/>
        <w:jc w:val="center"/>
        <w:rPr>
          <w:bCs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61"/>
        <w:gridCol w:w="1766"/>
        <w:gridCol w:w="3064"/>
      </w:tblGrid>
      <w:tr w:rsidR="000E5D10" w:rsidTr="000E5D10">
        <w:tc>
          <w:tcPr>
            <w:tcW w:w="9191" w:type="dxa"/>
            <w:gridSpan w:val="3"/>
          </w:tcPr>
          <w:p w:rsidR="000E5D10" w:rsidRPr="009A5FC8" w:rsidRDefault="000E5D10" w:rsidP="000E5D10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9A5FC8">
              <w:rPr>
                <w:b/>
                <w:bCs/>
                <w:sz w:val="22"/>
                <w:szCs w:val="22"/>
              </w:rPr>
              <w:t>Дворовый территории</w:t>
            </w:r>
          </w:p>
        </w:tc>
      </w:tr>
      <w:tr w:rsidR="000E5D10" w:rsidRPr="009A5FC8" w:rsidTr="000E5D10">
        <w:tc>
          <w:tcPr>
            <w:tcW w:w="4361" w:type="dxa"/>
          </w:tcPr>
          <w:p w:rsidR="000E5D10" w:rsidRPr="009A5FC8" w:rsidRDefault="000E5D10" w:rsidP="000E5D10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9A5FC8">
              <w:rPr>
                <w:b/>
                <w:bCs/>
                <w:sz w:val="22"/>
                <w:szCs w:val="22"/>
              </w:rPr>
              <w:t>Адрес</w:t>
            </w:r>
          </w:p>
        </w:tc>
        <w:tc>
          <w:tcPr>
            <w:tcW w:w="1766" w:type="dxa"/>
          </w:tcPr>
          <w:p w:rsidR="000E5D10" w:rsidRPr="005E4FD6" w:rsidRDefault="000E5D10" w:rsidP="000E5D10">
            <w:pPr>
              <w:pStyle w:val="Default"/>
              <w:jc w:val="center"/>
              <w:rPr>
                <w:b/>
                <w:bCs/>
                <w:sz w:val="22"/>
                <w:szCs w:val="22"/>
                <w:vertAlign w:val="superscript"/>
              </w:rPr>
            </w:pPr>
            <w:r w:rsidRPr="009A5FC8">
              <w:rPr>
                <w:b/>
                <w:bCs/>
                <w:sz w:val="22"/>
                <w:szCs w:val="22"/>
              </w:rPr>
              <w:t>Цена работ</w:t>
            </w:r>
            <w:r>
              <w:rPr>
                <w:b/>
                <w:bCs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064" w:type="dxa"/>
          </w:tcPr>
          <w:p w:rsidR="000E5D10" w:rsidRPr="005E4FD6" w:rsidRDefault="000E5D10" w:rsidP="000E5D10">
            <w:pPr>
              <w:pStyle w:val="Default"/>
              <w:jc w:val="center"/>
              <w:rPr>
                <w:b/>
                <w:bCs/>
                <w:sz w:val="22"/>
                <w:szCs w:val="22"/>
                <w:vertAlign w:val="superscript"/>
              </w:rPr>
            </w:pPr>
            <w:r w:rsidRPr="009A5FC8">
              <w:rPr>
                <w:b/>
                <w:bCs/>
                <w:sz w:val="22"/>
                <w:szCs w:val="22"/>
              </w:rPr>
              <w:t>Год реализации</w:t>
            </w:r>
            <w:proofErr w:type="gramStart"/>
            <w:r>
              <w:rPr>
                <w:b/>
                <w:bCs/>
                <w:sz w:val="22"/>
                <w:szCs w:val="22"/>
                <w:vertAlign w:val="superscript"/>
              </w:rPr>
              <w:t>4</w:t>
            </w:r>
            <w:proofErr w:type="gramEnd"/>
          </w:p>
        </w:tc>
      </w:tr>
      <w:tr w:rsidR="000E5D10" w:rsidTr="000E5D10">
        <w:tc>
          <w:tcPr>
            <w:tcW w:w="4361" w:type="dxa"/>
          </w:tcPr>
          <w:p w:rsidR="000E5D10" w:rsidRDefault="000E5D10" w:rsidP="000E5D10">
            <w:pPr>
              <w:pStyle w:val="Default"/>
              <w:jc w:val="both"/>
              <w:rPr>
                <w:bCs/>
                <w:sz w:val="22"/>
                <w:szCs w:val="22"/>
              </w:rPr>
            </w:pPr>
            <w:r w:rsidRPr="00E30AC7">
              <w:t xml:space="preserve">д. </w:t>
            </w:r>
            <w:proofErr w:type="spellStart"/>
            <w:r w:rsidRPr="00E30AC7">
              <w:t>Низино</w:t>
            </w:r>
            <w:proofErr w:type="spellEnd"/>
            <w:r w:rsidRPr="00E30AC7">
              <w:t>, ул. Цент</w:t>
            </w:r>
            <w:r>
              <w:t>ральная д.1, 2,3,4</w:t>
            </w:r>
          </w:p>
        </w:tc>
        <w:tc>
          <w:tcPr>
            <w:tcW w:w="1766" w:type="dxa"/>
          </w:tcPr>
          <w:p w:rsidR="000E5D10" w:rsidRDefault="000E5D10" w:rsidP="000E5D10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6 369 400,00</w:t>
            </w:r>
          </w:p>
        </w:tc>
        <w:tc>
          <w:tcPr>
            <w:tcW w:w="3064" w:type="dxa"/>
          </w:tcPr>
          <w:p w:rsidR="000E5D10" w:rsidRDefault="000E5D10" w:rsidP="000E5D10">
            <w:pPr>
              <w:pStyle w:val="Default"/>
              <w:jc w:val="both"/>
              <w:rPr>
                <w:bCs/>
                <w:sz w:val="22"/>
                <w:szCs w:val="22"/>
              </w:rPr>
            </w:pPr>
          </w:p>
        </w:tc>
      </w:tr>
      <w:tr w:rsidR="000E5D10" w:rsidTr="000E5D10">
        <w:tc>
          <w:tcPr>
            <w:tcW w:w="4361" w:type="dxa"/>
          </w:tcPr>
          <w:p w:rsidR="000E5D10" w:rsidRDefault="000E5D10" w:rsidP="000E5D10">
            <w:pPr>
              <w:pStyle w:val="Default"/>
              <w:jc w:val="both"/>
              <w:rPr>
                <w:bCs/>
                <w:sz w:val="22"/>
                <w:szCs w:val="22"/>
              </w:rPr>
            </w:pPr>
            <w:r w:rsidRPr="00E30AC7">
              <w:t xml:space="preserve">д. </w:t>
            </w:r>
            <w:proofErr w:type="spellStart"/>
            <w:r w:rsidRPr="00E30AC7">
              <w:t>Низино</w:t>
            </w:r>
            <w:proofErr w:type="spellEnd"/>
            <w:r w:rsidRPr="00E30AC7">
              <w:t>, ул. Цент</w:t>
            </w:r>
            <w:r>
              <w:t>ральная д. 5, 6</w:t>
            </w:r>
          </w:p>
        </w:tc>
        <w:tc>
          <w:tcPr>
            <w:tcW w:w="1766" w:type="dxa"/>
          </w:tcPr>
          <w:p w:rsidR="000E5D10" w:rsidRDefault="000E5D10" w:rsidP="000E5D10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2 569 500,00</w:t>
            </w:r>
          </w:p>
        </w:tc>
        <w:tc>
          <w:tcPr>
            <w:tcW w:w="3064" w:type="dxa"/>
          </w:tcPr>
          <w:p w:rsidR="000E5D10" w:rsidRDefault="000E5D10" w:rsidP="000E5D10">
            <w:pPr>
              <w:pStyle w:val="Default"/>
              <w:jc w:val="both"/>
              <w:rPr>
                <w:bCs/>
                <w:sz w:val="22"/>
                <w:szCs w:val="22"/>
              </w:rPr>
            </w:pPr>
          </w:p>
        </w:tc>
      </w:tr>
      <w:tr w:rsidR="000E5D10" w:rsidTr="000E5D10">
        <w:tc>
          <w:tcPr>
            <w:tcW w:w="4361" w:type="dxa"/>
          </w:tcPr>
          <w:p w:rsidR="000E5D10" w:rsidRDefault="000E5D10" w:rsidP="000E5D10">
            <w:pPr>
              <w:pStyle w:val="Default"/>
              <w:jc w:val="both"/>
              <w:rPr>
                <w:bCs/>
                <w:sz w:val="22"/>
                <w:szCs w:val="22"/>
              </w:rPr>
            </w:pPr>
            <w:r w:rsidRPr="00E30AC7">
              <w:t xml:space="preserve">д. </w:t>
            </w:r>
            <w:proofErr w:type="spellStart"/>
            <w:r w:rsidRPr="00E30AC7">
              <w:t>Низино</w:t>
            </w:r>
            <w:proofErr w:type="spellEnd"/>
            <w:r w:rsidRPr="00E30AC7">
              <w:t>, ул. Цент</w:t>
            </w:r>
            <w:r>
              <w:t>ральная д. 7,8,9</w:t>
            </w:r>
          </w:p>
        </w:tc>
        <w:tc>
          <w:tcPr>
            <w:tcW w:w="1766" w:type="dxa"/>
          </w:tcPr>
          <w:p w:rsidR="000E5D10" w:rsidRDefault="000E5D10" w:rsidP="000E5D10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2 920 500,00</w:t>
            </w:r>
          </w:p>
        </w:tc>
        <w:tc>
          <w:tcPr>
            <w:tcW w:w="3064" w:type="dxa"/>
          </w:tcPr>
          <w:p w:rsidR="000E5D10" w:rsidRDefault="000E5D10" w:rsidP="000E5D10">
            <w:pPr>
              <w:pStyle w:val="Default"/>
              <w:jc w:val="both"/>
              <w:rPr>
                <w:bCs/>
                <w:sz w:val="22"/>
                <w:szCs w:val="22"/>
              </w:rPr>
            </w:pPr>
          </w:p>
        </w:tc>
      </w:tr>
      <w:tr w:rsidR="000E5D10" w:rsidTr="000E5D10">
        <w:tc>
          <w:tcPr>
            <w:tcW w:w="4361" w:type="dxa"/>
          </w:tcPr>
          <w:p w:rsidR="000E5D10" w:rsidRDefault="000E5D10" w:rsidP="000E5D10">
            <w:pPr>
              <w:pStyle w:val="Default"/>
              <w:jc w:val="both"/>
              <w:rPr>
                <w:bCs/>
                <w:sz w:val="22"/>
                <w:szCs w:val="22"/>
              </w:rPr>
            </w:pPr>
            <w:r w:rsidRPr="00E30AC7">
              <w:t xml:space="preserve">д. </w:t>
            </w:r>
            <w:proofErr w:type="spellStart"/>
            <w:r w:rsidRPr="00E30AC7">
              <w:t>Низино</w:t>
            </w:r>
            <w:proofErr w:type="spellEnd"/>
            <w:r w:rsidRPr="00E30AC7">
              <w:t>, ул. Цент</w:t>
            </w:r>
            <w:r>
              <w:t>ральная д. 10,11,12</w:t>
            </w:r>
          </w:p>
        </w:tc>
        <w:tc>
          <w:tcPr>
            <w:tcW w:w="1766" w:type="dxa"/>
          </w:tcPr>
          <w:p w:rsidR="000E5D10" w:rsidRDefault="000E5D10" w:rsidP="000E5D10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2 408 350,00</w:t>
            </w:r>
          </w:p>
        </w:tc>
        <w:tc>
          <w:tcPr>
            <w:tcW w:w="3064" w:type="dxa"/>
          </w:tcPr>
          <w:p w:rsidR="000E5D10" w:rsidRDefault="000E5D10" w:rsidP="000E5D10">
            <w:pPr>
              <w:pStyle w:val="Default"/>
              <w:jc w:val="both"/>
              <w:rPr>
                <w:bCs/>
                <w:sz w:val="22"/>
                <w:szCs w:val="22"/>
              </w:rPr>
            </w:pPr>
          </w:p>
        </w:tc>
      </w:tr>
      <w:tr w:rsidR="000E5D10" w:rsidTr="000E5D10">
        <w:tc>
          <w:tcPr>
            <w:tcW w:w="4361" w:type="dxa"/>
          </w:tcPr>
          <w:p w:rsidR="000E5D10" w:rsidRDefault="000E5D10" w:rsidP="000E5D10">
            <w:pPr>
              <w:pStyle w:val="Default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д. </w:t>
            </w:r>
            <w:proofErr w:type="spellStart"/>
            <w:r>
              <w:rPr>
                <w:bCs/>
                <w:sz w:val="22"/>
                <w:szCs w:val="22"/>
              </w:rPr>
              <w:t>Низино</w:t>
            </w:r>
            <w:proofErr w:type="spellEnd"/>
            <w:r>
              <w:rPr>
                <w:bCs/>
                <w:sz w:val="22"/>
                <w:szCs w:val="22"/>
              </w:rPr>
              <w:t xml:space="preserve">, </w:t>
            </w:r>
            <w:proofErr w:type="spellStart"/>
            <w:r>
              <w:rPr>
                <w:bCs/>
                <w:sz w:val="22"/>
                <w:szCs w:val="22"/>
              </w:rPr>
              <w:t>Жилгородок</w:t>
            </w:r>
            <w:proofErr w:type="spellEnd"/>
            <w:r>
              <w:rPr>
                <w:bCs/>
                <w:sz w:val="22"/>
                <w:szCs w:val="22"/>
              </w:rPr>
              <w:t xml:space="preserve">, </w:t>
            </w:r>
            <w:proofErr w:type="spellStart"/>
            <w:r>
              <w:rPr>
                <w:bCs/>
                <w:sz w:val="22"/>
                <w:szCs w:val="22"/>
              </w:rPr>
              <w:t>Санинское</w:t>
            </w:r>
            <w:proofErr w:type="spellEnd"/>
            <w:r>
              <w:rPr>
                <w:bCs/>
                <w:sz w:val="22"/>
                <w:szCs w:val="22"/>
              </w:rPr>
              <w:t xml:space="preserve"> шоссе д.1</w:t>
            </w:r>
          </w:p>
        </w:tc>
        <w:tc>
          <w:tcPr>
            <w:tcW w:w="1766" w:type="dxa"/>
          </w:tcPr>
          <w:p w:rsidR="000E5D10" w:rsidRDefault="000E5D10" w:rsidP="000E5D10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3 336 750,00</w:t>
            </w:r>
          </w:p>
        </w:tc>
        <w:tc>
          <w:tcPr>
            <w:tcW w:w="3064" w:type="dxa"/>
          </w:tcPr>
          <w:p w:rsidR="000E5D10" w:rsidRDefault="000E5D10" w:rsidP="000E5D10">
            <w:pPr>
              <w:pStyle w:val="Default"/>
              <w:jc w:val="both"/>
              <w:rPr>
                <w:bCs/>
                <w:sz w:val="22"/>
                <w:szCs w:val="22"/>
              </w:rPr>
            </w:pPr>
          </w:p>
        </w:tc>
      </w:tr>
      <w:tr w:rsidR="000E5D10" w:rsidTr="000E5D10">
        <w:tc>
          <w:tcPr>
            <w:tcW w:w="4361" w:type="dxa"/>
          </w:tcPr>
          <w:p w:rsidR="000E5D10" w:rsidRDefault="000E5D10" w:rsidP="000E5D10">
            <w:pPr>
              <w:pStyle w:val="Default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д. </w:t>
            </w:r>
            <w:proofErr w:type="spellStart"/>
            <w:r>
              <w:rPr>
                <w:bCs/>
                <w:sz w:val="22"/>
                <w:szCs w:val="22"/>
              </w:rPr>
              <w:t>Низино</w:t>
            </w:r>
            <w:proofErr w:type="spellEnd"/>
            <w:r>
              <w:rPr>
                <w:bCs/>
                <w:sz w:val="22"/>
                <w:szCs w:val="22"/>
              </w:rPr>
              <w:t xml:space="preserve">, </w:t>
            </w:r>
            <w:proofErr w:type="spellStart"/>
            <w:r>
              <w:rPr>
                <w:bCs/>
                <w:sz w:val="22"/>
                <w:szCs w:val="22"/>
              </w:rPr>
              <w:t>Жилгородок</w:t>
            </w:r>
            <w:proofErr w:type="spellEnd"/>
            <w:r>
              <w:rPr>
                <w:bCs/>
                <w:sz w:val="22"/>
                <w:szCs w:val="22"/>
              </w:rPr>
              <w:t xml:space="preserve">, </w:t>
            </w:r>
            <w:proofErr w:type="spellStart"/>
            <w:r>
              <w:rPr>
                <w:bCs/>
                <w:sz w:val="22"/>
                <w:szCs w:val="22"/>
              </w:rPr>
              <w:t>Санинское</w:t>
            </w:r>
            <w:proofErr w:type="spellEnd"/>
            <w:r>
              <w:rPr>
                <w:bCs/>
                <w:sz w:val="22"/>
                <w:szCs w:val="22"/>
              </w:rPr>
              <w:t xml:space="preserve"> шоссе д.2, 3,5</w:t>
            </w:r>
          </w:p>
        </w:tc>
        <w:tc>
          <w:tcPr>
            <w:tcW w:w="1766" w:type="dxa"/>
          </w:tcPr>
          <w:p w:rsidR="000E5D10" w:rsidRDefault="000E5D10" w:rsidP="000E5D10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2 759 400,00</w:t>
            </w:r>
          </w:p>
        </w:tc>
        <w:tc>
          <w:tcPr>
            <w:tcW w:w="3064" w:type="dxa"/>
          </w:tcPr>
          <w:p w:rsidR="000E5D10" w:rsidRDefault="000E5D10" w:rsidP="000E5D10">
            <w:pPr>
              <w:pStyle w:val="Default"/>
              <w:jc w:val="both"/>
              <w:rPr>
                <w:bCs/>
                <w:sz w:val="22"/>
                <w:szCs w:val="22"/>
              </w:rPr>
            </w:pPr>
          </w:p>
        </w:tc>
      </w:tr>
      <w:tr w:rsidR="000E5D10" w:rsidTr="000E5D10">
        <w:tc>
          <w:tcPr>
            <w:tcW w:w="4361" w:type="dxa"/>
          </w:tcPr>
          <w:p w:rsidR="000E5D10" w:rsidRDefault="000E5D10" w:rsidP="000E5D10">
            <w:pPr>
              <w:pStyle w:val="Default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д. </w:t>
            </w:r>
            <w:proofErr w:type="spellStart"/>
            <w:r>
              <w:rPr>
                <w:bCs/>
                <w:sz w:val="22"/>
                <w:szCs w:val="22"/>
              </w:rPr>
              <w:t>Низино</w:t>
            </w:r>
            <w:proofErr w:type="spellEnd"/>
            <w:r>
              <w:rPr>
                <w:bCs/>
                <w:sz w:val="22"/>
                <w:szCs w:val="22"/>
              </w:rPr>
              <w:t xml:space="preserve">, </w:t>
            </w:r>
            <w:proofErr w:type="spellStart"/>
            <w:r>
              <w:rPr>
                <w:bCs/>
                <w:sz w:val="22"/>
                <w:szCs w:val="22"/>
              </w:rPr>
              <w:t>Жилгородок</w:t>
            </w:r>
            <w:proofErr w:type="spellEnd"/>
            <w:r>
              <w:rPr>
                <w:bCs/>
                <w:sz w:val="22"/>
                <w:szCs w:val="22"/>
              </w:rPr>
              <w:t xml:space="preserve">, </w:t>
            </w:r>
            <w:proofErr w:type="spellStart"/>
            <w:r>
              <w:rPr>
                <w:bCs/>
                <w:sz w:val="22"/>
                <w:szCs w:val="22"/>
              </w:rPr>
              <w:t>Санинское</w:t>
            </w:r>
            <w:proofErr w:type="spellEnd"/>
            <w:r>
              <w:rPr>
                <w:bCs/>
                <w:sz w:val="22"/>
                <w:szCs w:val="22"/>
              </w:rPr>
              <w:t xml:space="preserve"> шоссе д.4,6,7</w:t>
            </w:r>
          </w:p>
        </w:tc>
        <w:tc>
          <w:tcPr>
            <w:tcW w:w="1766" w:type="dxa"/>
          </w:tcPr>
          <w:p w:rsidR="000E5D10" w:rsidRDefault="000E5D10" w:rsidP="000E5D10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5 230 850,00</w:t>
            </w:r>
          </w:p>
        </w:tc>
        <w:tc>
          <w:tcPr>
            <w:tcW w:w="3064" w:type="dxa"/>
          </w:tcPr>
          <w:p w:rsidR="000E5D10" w:rsidRDefault="000E5D10" w:rsidP="000E5D10">
            <w:pPr>
              <w:pStyle w:val="Default"/>
              <w:jc w:val="both"/>
              <w:rPr>
                <w:bCs/>
                <w:sz w:val="22"/>
                <w:szCs w:val="22"/>
              </w:rPr>
            </w:pPr>
          </w:p>
        </w:tc>
      </w:tr>
      <w:tr w:rsidR="000E5D10" w:rsidTr="000E5D10">
        <w:tc>
          <w:tcPr>
            <w:tcW w:w="9191" w:type="dxa"/>
            <w:gridSpan w:val="3"/>
          </w:tcPr>
          <w:p w:rsidR="000E5D10" w:rsidRPr="00D56C11" w:rsidRDefault="000E5D10" w:rsidP="000E5D10">
            <w:pPr>
              <w:pStyle w:val="Default"/>
              <w:jc w:val="center"/>
              <w:rPr>
                <w:b/>
                <w:bCs/>
                <w:sz w:val="22"/>
                <w:szCs w:val="22"/>
                <w:vertAlign w:val="superscript"/>
              </w:rPr>
            </w:pPr>
            <w:r w:rsidRPr="005E4FD6">
              <w:rPr>
                <w:b/>
                <w:bCs/>
                <w:sz w:val="22"/>
                <w:szCs w:val="22"/>
              </w:rPr>
              <w:t>Общественные территории</w:t>
            </w:r>
            <w:r>
              <w:rPr>
                <w:b/>
                <w:bCs/>
                <w:sz w:val="22"/>
                <w:szCs w:val="22"/>
                <w:vertAlign w:val="superscript"/>
              </w:rPr>
              <w:t>5</w:t>
            </w:r>
          </w:p>
        </w:tc>
      </w:tr>
      <w:tr w:rsidR="000E5D10" w:rsidTr="000E5D10">
        <w:tc>
          <w:tcPr>
            <w:tcW w:w="4361" w:type="dxa"/>
          </w:tcPr>
          <w:p w:rsidR="000E5D10" w:rsidRDefault="000E5D10" w:rsidP="000E5D10">
            <w:pPr>
              <w:pStyle w:val="Default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д. </w:t>
            </w:r>
            <w:proofErr w:type="spellStart"/>
            <w:r>
              <w:rPr>
                <w:bCs/>
                <w:sz w:val="22"/>
                <w:szCs w:val="22"/>
              </w:rPr>
              <w:t>Низино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766" w:type="dxa"/>
          </w:tcPr>
          <w:p w:rsidR="000E5D10" w:rsidRDefault="000E5D10" w:rsidP="000E5D10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6 700 000,00</w:t>
            </w:r>
          </w:p>
        </w:tc>
        <w:tc>
          <w:tcPr>
            <w:tcW w:w="3064" w:type="dxa"/>
          </w:tcPr>
          <w:p w:rsidR="000E5D10" w:rsidRDefault="000E5D10" w:rsidP="000E5D10">
            <w:pPr>
              <w:pStyle w:val="Default"/>
              <w:jc w:val="both"/>
              <w:rPr>
                <w:bCs/>
                <w:sz w:val="22"/>
                <w:szCs w:val="22"/>
              </w:rPr>
            </w:pPr>
          </w:p>
        </w:tc>
      </w:tr>
    </w:tbl>
    <w:p w:rsidR="000E5D10" w:rsidRDefault="000E5D10" w:rsidP="000E5D10">
      <w:pPr>
        <w:pStyle w:val="Default"/>
        <w:jc w:val="both"/>
        <w:rPr>
          <w:bCs/>
          <w:sz w:val="22"/>
          <w:szCs w:val="22"/>
        </w:rPr>
      </w:pPr>
    </w:p>
    <w:p w:rsidR="000E5D10" w:rsidRDefault="000E5D10" w:rsidP="000E5D10">
      <w:pPr>
        <w:pStyle w:val="Default"/>
        <w:jc w:val="both"/>
        <w:rPr>
          <w:bCs/>
          <w:sz w:val="22"/>
          <w:szCs w:val="2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61"/>
        <w:gridCol w:w="1766"/>
        <w:gridCol w:w="3064"/>
      </w:tblGrid>
      <w:tr w:rsidR="000E5D10" w:rsidTr="000E5D10">
        <w:tc>
          <w:tcPr>
            <w:tcW w:w="9191" w:type="dxa"/>
            <w:gridSpan w:val="3"/>
          </w:tcPr>
          <w:p w:rsidR="000E5D10" w:rsidRPr="009A5FC8" w:rsidRDefault="000E5D10" w:rsidP="000E5D10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5E4FD6">
              <w:rPr>
                <w:b/>
                <w:bCs/>
                <w:sz w:val="22"/>
                <w:szCs w:val="22"/>
              </w:rPr>
              <w:t>Общественные территории</w:t>
            </w:r>
            <w:r>
              <w:rPr>
                <w:b/>
                <w:bCs/>
                <w:sz w:val="22"/>
                <w:szCs w:val="22"/>
                <w:vertAlign w:val="superscript"/>
              </w:rPr>
              <w:t>5</w:t>
            </w:r>
          </w:p>
        </w:tc>
      </w:tr>
      <w:tr w:rsidR="000E5D10" w:rsidRPr="009A5FC8" w:rsidTr="000E5D10">
        <w:tc>
          <w:tcPr>
            <w:tcW w:w="4361" w:type="dxa"/>
          </w:tcPr>
          <w:p w:rsidR="000E5D10" w:rsidRPr="009A5FC8" w:rsidRDefault="000E5D10" w:rsidP="000E5D10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9A5FC8">
              <w:rPr>
                <w:b/>
                <w:bCs/>
                <w:sz w:val="22"/>
                <w:szCs w:val="22"/>
              </w:rPr>
              <w:t>Адрес</w:t>
            </w:r>
          </w:p>
        </w:tc>
        <w:tc>
          <w:tcPr>
            <w:tcW w:w="1766" w:type="dxa"/>
          </w:tcPr>
          <w:p w:rsidR="000E5D10" w:rsidRPr="005E4FD6" w:rsidRDefault="000E5D10" w:rsidP="000E5D10">
            <w:pPr>
              <w:pStyle w:val="Default"/>
              <w:jc w:val="center"/>
              <w:rPr>
                <w:b/>
                <w:bCs/>
                <w:sz w:val="22"/>
                <w:szCs w:val="22"/>
                <w:vertAlign w:val="superscript"/>
              </w:rPr>
            </w:pPr>
            <w:r w:rsidRPr="009A5FC8">
              <w:rPr>
                <w:b/>
                <w:bCs/>
                <w:sz w:val="22"/>
                <w:szCs w:val="22"/>
              </w:rPr>
              <w:t>Цена работ</w:t>
            </w:r>
            <w:proofErr w:type="gramStart"/>
            <w:r>
              <w:rPr>
                <w:b/>
                <w:bCs/>
                <w:sz w:val="22"/>
                <w:szCs w:val="22"/>
                <w:vertAlign w:val="superscript"/>
              </w:rPr>
              <w:t>6</w:t>
            </w:r>
            <w:proofErr w:type="gramEnd"/>
          </w:p>
        </w:tc>
        <w:tc>
          <w:tcPr>
            <w:tcW w:w="3064" w:type="dxa"/>
          </w:tcPr>
          <w:p w:rsidR="000E5D10" w:rsidRPr="005E4FD6" w:rsidRDefault="000E5D10" w:rsidP="000E5D10">
            <w:pPr>
              <w:pStyle w:val="Default"/>
              <w:jc w:val="center"/>
              <w:rPr>
                <w:b/>
                <w:bCs/>
                <w:sz w:val="22"/>
                <w:szCs w:val="22"/>
                <w:vertAlign w:val="superscript"/>
              </w:rPr>
            </w:pPr>
            <w:r w:rsidRPr="009A5FC8">
              <w:rPr>
                <w:b/>
                <w:bCs/>
                <w:sz w:val="22"/>
                <w:szCs w:val="22"/>
              </w:rPr>
              <w:t>Год реализации</w:t>
            </w:r>
            <w:proofErr w:type="gramStart"/>
            <w:r>
              <w:rPr>
                <w:b/>
                <w:bCs/>
                <w:sz w:val="22"/>
                <w:szCs w:val="22"/>
                <w:vertAlign w:val="superscript"/>
              </w:rPr>
              <w:t>7</w:t>
            </w:r>
            <w:proofErr w:type="gramEnd"/>
          </w:p>
        </w:tc>
      </w:tr>
      <w:tr w:rsidR="000E5D10" w:rsidTr="000E5D10">
        <w:tc>
          <w:tcPr>
            <w:tcW w:w="4361" w:type="dxa"/>
          </w:tcPr>
          <w:p w:rsidR="000E5D10" w:rsidRDefault="000E5D10" w:rsidP="000E5D10">
            <w:pPr>
              <w:pStyle w:val="Default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д. </w:t>
            </w:r>
            <w:proofErr w:type="spellStart"/>
            <w:r>
              <w:rPr>
                <w:bCs/>
                <w:sz w:val="22"/>
                <w:szCs w:val="22"/>
              </w:rPr>
              <w:t>Низино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766" w:type="dxa"/>
          </w:tcPr>
          <w:p w:rsidR="000E5D10" w:rsidRDefault="000E5D10" w:rsidP="000E5D10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6 700 000,00</w:t>
            </w:r>
          </w:p>
        </w:tc>
        <w:tc>
          <w:tcPr>
            <w:tcW w:w="3064" w:type="dxa"/>
          </w:tcPr>
          <w:p w:rsidR="000E5D10" w:rsidRDefault="000E5D10" w:rsidP="000E5D10">
            <w:pPr>
              <w:pStyle w:val="Default"/>
              <w:jc w:val="both"/>
              <w:rPr>
                <w:bCs/>
                <w:sz w:val="22"/>
                <w:szCs w:val="22"/>
              </w:rPr>
            </w:pPr>
          </w:p>
        </w:tc>
      </w:tr>
    </w:tbl>
    <w:p w:rsidR="000E5D10" w:rsidRDefault="000E5D10" w:rsidP="000E5D10">
      <w:pPr>
        <w:pStyle w:val="Default"/>
        <w:jc w:val="both"/>
        <w:rPr>
          <w:bCs/>
          <w:sz w:val="22"/>
          <w:szCs w:val="22"/>
        </w:rPr>
      </w:pPr>
    </w:p>
    <w:p w:rsidR="000E5D10" w:rsidRDefault="000E5D10" w:rsidP="000E5D10">
      <w:pPr>
        <w:pStyle w:val="Default"/>
        <w:jc w:val="both"/>
        <w:rPr>
          <w:bCs/>
          <w:sz w:val="22"/>
          <w:szCs w:val="22"/>
        </w:rPr>
      </w:pPr>
    </w:p>
    <w:p w:rsidR="000E5D10" w:rsidRDefault="000E5D10" w:rsidP="000E5D10">
      <w:pPr>
        <w:pStyle w:val="Default"/>
        <w:jc w:val="both"/>
        <w:rPr>
          <w:bCs/>
          <w:sz w:val="22"/>
          <w:szCs w:val="2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95"/>
        <w:gridCol w:w="4596"/>
      </w:tblGrid>
      <w:tr w:rsidR="000E5D10" w:rsidTr="000E5D10">
        <w:tc>
          <w:tcPr>
            <w:tcW w:w="9191" w:type="dxa"/>
            <w:gridSpan w:val="2"/>
          </w:tcPr>
          <w:p w:rsidR="000E5D10" w:rsidRPr="005E4FD6" w:rsidRDefault="000E5D10" w:rsidP="000E5D10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5E4FD6">
              <w:rPr>
                <w:b/>
                <w:bCs/>
                <w:sz w:val="22"/>
                <w:szCs w:val="22"/>
              </w:rPr>
              <w:t>ИТОГОВЫЕ ОБЪЕМЫ СРЕДСТВ, НЕОБХОДИМЫХ ДЛЯ РЕАЛИЗАЦИИ ПРОГРАММЫ ЗА СЧЕТ СРЕДСТВ ВСЕХ ИСТОЧНИКОФ ФИНАНСИРОВАНИЯ</w:t>
            </w:r>
          </w:p>
        </w:tc>
      </w:tr>
      <w:tr w:rsidR="000E5D10" w:rsidTr="000E5D10">
        <w:tc>
          <w:tcPr>
            <w:tcW w:w="4595" w:type="dxa"/>
          </w:tcPr>
          <w:p w:rsidR="000E5D10" w:rsidRDefault="000E5D10" w:rsidP="000E5D10">
            <w:pPr>
              <w:pStyle w:val="Default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д. </w:t>
            </w:r>
            <w:proofErr w:type="spellStart"/>
            <w:r>
              <w:rPr>
                <w:bCs/>
                <w:sz w:val="22"/>
                <w:szCs w:val="22"/>
              </w:rPr>
              <w:t>Низино</w:t>
            </w:r>
            <w:proofErr w:type="spellEnd"/>
          </w:p>
        </w:tc>
        <w:tc>
          <w:tcPr>
            <w:tcW w:w="4596" w:type="dxa"/>
          </w:tcPr>
          <w:p w:rsidR="000E5D10" w:rsidRDefault="000E5D10" w:rsidP="000E5D10">
            <w:pPr>
              <w:pStyle w:val="Default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20 967 750,00</w:t>
            </w:r>
          </w:p>
        </w:tc>
      </w:tr>
      <w:tr w:rsidR="000E5D10" w:rsidTr="000E5D10">
        <w:tc>
          <w:tcPr>
            <w:tcW w:w="4595" w:type="dxa"/>
          </w:tcPr>
          <w:p w:rsidR="000E5D10" w:rsidRDefault="000E5D10" w:rsidP="000E5D10">
            <w:pPr>
              <w:pStyle w:val="Default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д. </w:t>
            </w:r>
            <w:proofErr w:type="spellStart"/>
            <w:r>
              <w:rPr>
                <w:bCs/>
                <w:sz w:val="22"/>
                <w:szCs w:val="22"/>
              </w:rPr>
              <w:t>Низино</w:t>
            </w:r>
            <w:proofErr w:type="spellEnd"/>
            <w:r>
              <w:rPr>
                <w:bCs/>
                <w:sz w:val="22"/>
                <w:szCs w:val="22"/>
              </w:rPr>
              <w:t xml:space="preserve">, </w:t>
            </w:r>
            <w:proofErr w:type="spellStart"/>
            <w:r>
              <w:rPr>
                <w:bCs/>
                <w:sz w:val="22"/>
                <w:szCs w:val="22"/>
              </w:rPr>
              <w:t>Жилгородок</w:t>
            </w:r>
            <w:proofErr w:type="spellEnd"/>
          </w:p>
        </w:tc>
        <w:tc>
          <w:tcPr>
            <w:tcW w:w="4596" w:type="dxa"/>
          </w:tcPr>
          <w:p w:rsidR="000E5D10" w:rsidRDefault="000E5D10" w:rsidP="000E5D10">
            <w:pPr>
              <w:pStyle w:val="Default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11 327 000,00</w:t>
            </w:r>
          </w:p>
        </w:tc>
      </w:tr>
      <w:tr w:rsidR="000E5D10" w:rsidTr="000E5D10">
        <w:tc>
          <w:tcPr>
            <w:tcW w:w="4595" w:type="dxa"/>
          </w:tcPr>
          <w:p w:rsidR="000E5D10" w:rsidRPr="00490748" w:rsidRDefault="000E5D10" w:rsidP="000E5D10">
            <w:pPr>
              <w:pStyle w:val="Default"/>
              <w:jc w:val="both"/>
              <w:rPr>
                <w:b/>
                <w:bCs/>
                <w:sz w:val="22"/>
                <w:szCs w:val="22"/>
              </w:rPr>
            </w:pPr>
            <w:r w:rsidRPr="00490748">
              <w:rPr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4596" w:type="dxa"/>
          </w:tcPr>
          <w:p w:rsidR="000E5D10" w:rsidRPr="002C6F1C" w:rsidRDefault="000E5D10" w:rsidP="000E5D10">
            <w:pPr>
              <w:pStyle w:val="Default"/>
              <w:jc w:val="both"/>
              <w:rPr>
                <w:b/>
                <w:bCs/>
                <w:sz w:val="22"/>
                <w:szCs w:val="22"/>
              </w:rPr>
            </w:pPr>
            <w:r w:rsidRPr="002C6F1C">
              <w:rPr>
                <w:b/>
                <w:bCs/>
                <w:sz w:val="22"/>
                <w:szCs w:val="22"/>
              </w:rPr>
              <w:t>32 294 750,00</w:t>
            </w:r>
          </w:p>
        </w:tc>
      </w:tr>
    </w:tbl>
    <w:p w:rsidR="000E5D10" w:rsidRDefault="000E5D10" w:rsidP="000E5D10">
      <w:pPr>
        <w:pStyle w:val="Default"/>
        <w:jc w:val="both"/>
        <w:rPr>
          <w:bCs/>
          <w:sz w:val="22"/>
          <w:szCs w:val="22"/>
        </w:rPr>
      </w:pPr>
    </w:p>
    <w:p w:rsidR="000E5D10" w:rsidRDefault="000E5D10" w:rsidP="000E5D10">
      <w:pPr>
        <w:pStyle w:val="Default"/>
        <w:jc w:val="both"/>
        <w:rPr>
          <w:bCs/>
          <w:sz w:val="22"/>
          <w:szCs w:val="22"/>
        </w:rPr>
      </w:pPr>
    </w:p>
    <w:p w:rsidR="000E5D10" w:rsidRDefault="000E5D10" w:rsidP="000E5D10">
      <w:pPr>
        <w:pStyle w:val="Default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_________________________________________________________</w:t>
      </w:r>
    </w:p>
    <w:p w:rsidR="000E5D10" w:rsidRPr="00B719A0" w:rsidRDefault="000E5D10" w:rsidP="000E5D10">
      <w:pPr>
        <w:autoSpaceDE w:val="0"/>
        <w:autoSpaceDN w:val="0"/>
        <w:adjustRightInd w:val="0"/>
        <w:rPr>
          <w:rFonts w:eastAsiaTheme="minorHAnsi"/>
          <w:color w:val="000000"/>
          <w:sz w:val="16"/>
          <w:szCs w:val="16"/>
          <w:lang w:eastAsia="en-US"/>
        </w:rPr>
      </w:pPr>
      <w:r w:rsidRPr="004E25E7">
        <w:rPr>
          <w:rFonts w:eastAsiaTheme="minorHAnsi"/>
          <w:color w:val="000000"/>
          <w:sz w:val="16"/>
          <w:szCs w:val="16"/>
          <w:lang w:eastAsia="en-US"/>
        </w:rPr>
        <w:t xml:space="preserve">2 </w:t>
      </w:r>
      <w:r w:rsidRPr="00B719A0">
        <w:rPr>
          <w:rFonts w:eastAsiaTheme="minorHAnsi"/>
          <w:color w:val="000000"/>
          <w:sz w:val="16"/>
          <w:szCs w:val="16"/>
          <w:lang w:eastAsia="en-US"/>
        </w:rPr>
        <w:t>Точные стоимости работ вносятся после подготовки проектно-сметной документации</w:t>
      </w:r>
      <w:r w:rsidRPr="004E25E7">
        <w:rPr>
          <w:rFonts w:eastAsiaTheme="minorHAnsi"/>
          <w:color w:val="000000"/>
          <w:sz w:val="16"/>
          <w:szCs w:val="16"/>
          <w:lang w:eastAsia="en-US"/>
        </w:rPr>
        <w:t>.</w:t>
      </w:r>
      <w:r w:rsidRPr="00B719A0">
        <w:rPr>
          <w:rFonts w:eastAsiaTheme="minorHAnsi"/>
          <w:color w:val="000000"/>
          <w:sz w:val="16"/>
          <w:szCs w:val="16"/>
          <w:lang w:eastAsia="en-US"/>
        </w:rPr>
        <w:t xml:space="preserve"> </w:t>
      </w:r>
    </w:p>
    <w:p w:rsidR="000E5D10" w:rsidRPr="00B719A0" w:rsidRDefault="000E5D10" w:rsidP="000E5D10">
      <w:pPr>
        <w:autoSpaceDE w:val="0"/>
        <w:autoSpaceDN w:val="0"/>
        <w:adjustRightInd w:val="0"/>
        <w:rPr>
          <w:rFonts w:eastAsiaTheme="minorHAnsi"/>
          <w:color w:val="000000"/>
          <w:sz w:val="16"/>
          <w:szCs w:val="16"/>
          <w:lang w:eastAsia="en-US"/>
        </w:rPr>
      </w:pPr>
      <w:r w:rsidRPr="004E25E7">
        <w:rPr>
          <w:rFonts w:eastAsiaTheme="minorHAnsi"/>
          <w:color w:val="000000"/>
          <w:sz w:val="16"/>
          <w:szCs w:val="16"/>
          <w:lang w:eastAsia="en-US"/>
        </w:rPr>
        <w:t xml:space="preserve">3  </w:t>
      </w:r>
      <w:r w:rsidRPr="00B719A0">
        <w:rPr>
          <w:rFonts w:eastAsiaTheme="minorHAnsi"/>
          <w:color w:val="000000"/>
          <w:sz w:val="16"/>
          <w:szCs w:val="16"/>
          <w:lang w:eastAsia="en-US"/>
        </w:rPr>
        <w:t xml:space="preserve">Цена работ применяется с учетом нормативной стоимости постановления администрации </w:t>
      </w:r>
      <w:r w:rsidRPr="004E25E7">
        <w:rPr>
          <w:rFonts w:eastAsiaTheme="minorHAnsi"/>
          <w:color w:val="000000"/>
          <w:sz w:val="16"/>
          <w:szCs w:val="16"/>
          <w:lang w:eastAsia="en-US"/>
        </w:rPr>
        <w:t>Низинского сельского</w:t>
      </w:r>
      <w:r w:rsidRPr="00B719A0">
        <w:rPr>
          <w:rFonts w:eastAsiaTheme="minorHAnsi"/>
          <w:color w:val="000000"/>
          <w:sz w:val="16"/>
          <w:szCs w:val="16"/>
          <w:lang w:eastAsia="en-US"/>
        </w:rPr>
        <w:t xml:space="preserve"> поселения</w:t>
      </w:r>
      <w:r w:rsidRPr="004E25E7">
        <w:rPr>
          <w:rFonts w:eastAsiaTheme="minorHAnsi"/>
          <w:color w:val="000000"/>
          <w:sz w:val="16"/>
          <w:szCs w:val="16"/>
          <w:lang w:eastAsia="en-US"/>
        </w:rPr>
        <w:t>.</w:t>
      </w:r>
      <w:r w:rsidRPr="00B719A0">
        <w:rPr>
          <w:rFonts w:eastAsiaTheme="minorHAnsi"/>
          <w:color w:val="000000"/>
          <w:sz w:val="16"/>
          <w:szCs w:val="16"/>
          <w:lang w:eastAsia="en-US"/>
        </w:rPr>
        <w:t xml:space="preserve"> </w:t>
      </w:r>
    </w:p>
    <w:p w:rsidR="000E5D10" w:rsidRPr="004E25E7" w:rsidRDefault="000E5D10" w:rsidP="000E5D10">
      <w:pPr>
        <w:pStyle w:val="Default"/>
        <w:jc w:val="both"/>
        <w:rPr>
          <w:sz w:val="16"/>
          <w:szCs w:val="16"/>
        </w:rPr>
      </w:pPr>
      <w:proofErr w:type="gramStart"/>
      <w:r w:rsidRPr="004E25E7">
        <w:rPr>
          <w:sz w:val="16"/>
          <w:szCs w:val="16"/>
        </w:rPr>
        <w:t xml:space="preserve">4 Сведения вносятся с учётом реализации положений постановления администрации Низинского сельского поселения от 25.10.2017 года № 349 «Об утверждении Порядка предоставления, рассмотрения и оценки предложений заинтересованных лиц для включения дворовой территории в муниципальную программу муниципального образования Низинское сельское поселение Ломоносовский район Ленинградской области «Формирование комфортной городской среды Низинского сельского поселения на 2018-2022 годы»» и получения финансирования.  </w:t>
      </w:r>
      <w:proofErr w:type="gramEnd"/>
    </w:p>
    <w:p w:rsidR="000E5D10" w:rsidRPr="00B719A0" w:rsidRDefault="000E5D10" w:rsidP="000E5D10">
      <w:pPr>
        <w:autoSpaceDE w:val="0"/>
        <w:autoSpaceDN w:val="0"/>
        <w:adjustRightInd w:val="0"/>
        <w:rPr>
          <w:rFonts w:eastAsiaTheme="minorHAnsi"/>
          <w:color w:val="000000"/>
          <w:sz w:val="16"/>
          <w:szCs w:val="16"/>
          <w:lang w:eastAsia="en-US"/>
        </w:rPr>
      </w:pPr>
      <w:r w:rsidRPr="004E25E7">
        <w:rPr>
          <w:rFonts w:eastAsiaTheme="minorHAnsi"/>
          <w:color w:val="000000"/>
          <w:sz w:val="16"/>
          <w:szCs w:val="16"/>
          <w:lang w:eastAsia="en-US"/>
        </w:rPr>
        <w:t>5</w:t>
      </w:r>
      <w:r w:rsidRPr="00B719A0">
        <w:rPr>
          <w:rFonts w:eastAsiaTheme="minorHAnsi"/>
          <w:color w:val="000000"/>
          <w:sz w:val="16"/>
          <w:szCs w:val="16"/>
          <w:lang w:eastAsia="en-US"/>
        </w:rPr>
        <w:t xml:space="preserve"> Точные стоимости работ вносятся после подготовк</w:t>
      </w:r>
      <w:r w:rsidRPr="004E25E7">
        <w:rPr>
          <w:rFonts w:eastAsiaTheme="minorHAnsi"/>
          <w:color w:val="000000"/>
          <w:sz w:val="16"/>
          <w:szCs w:val="16"/>
          <w:lang w:eastAsia="en-US"/>
        </w:rPr>
        <w:t>и проектно-сметной документации.</w:t>
      </w:r>
    </w:p>
    <w:p w:rsidR="000E5D10" w:rsidRPr="004E25E7" w:rsidRDefault="000E5D10" w:rsidP="000E5D10">
      <w:pPr>
        <w:autoSpaceDE w:val="0"/>
        <w:autoSpaceDN w:val="0"/>
        <w:adjustRightInd w:val="0"/>
        <w:rPr>
          <w:rFonts w:eastAsiaTheme="minorHAnsi"/>
          <w:color w:val="000000"/>
          <w:sz w:val="16"/>
          <w:szCs w:val="16"/>
          <w:lang w:eastAsia="en-US"/>
        </w:rPr>
      </w:pPr>
      <w:r w:rsidRPr="004E25E7">
        <w:rPr>
          <w:rFonts w:eastAsiaTheme="minorHAnsi"/>
          <w:color w:val="000000"/>
          <w:sz w:val="16"/>
          <w:szCs w:val="16"/>
          <w:lang w:eastAsia="en-US"/>
        </w:rPr>
        <w:t>6</w:t>
      </w:r>
      <w:r w:rsidRPr="00B719A0">
        <w:rPr>
          <w:rFonts w:eastAsiaTheme="minorHAnsi"/>
          <w:color w:val="000000"/>
          <w:sz w:val="16"/>
          <w:szCs w:val="16"/>
          <w:lang w:eastAsia="en-US"/>
        </w:rPr>
        <w:t xml:space="preserve"> Цена работ применяется с учетом нормативной стоимости постановления администрации </w:t>
      </w:r>
      <w:r w:rsidRPr="004E25E7">
        <w:rPr>
          <w:rFonts w:eastAsiaTheme="minorHAnsi"/>
          <w:color w:val="000000"/>
          <w:sz w:val="16"/>
          <w:szCs w:val="16"/>
          <w:lang w:eastAsia="en-US"/>
        </w:rPr>
        <w:t>Низинского сельского</w:t>
      </w:r>
      <w:r w:rsidRPr="00B719A0">
        <w:rPr>
          <w:rFonts w:eastAsiaTheme="minorHAnsi"/>
          <w:color w:val="000000"/>
          <w:sz w:val="16"/>
          <w:szCs w:val="16"/>
          <w:lang w:eastAsia="en-US"/>
        </w:rPr>
        <w:t xml:space="preserve"> поселения</w:t>
      </w:r>
      <w:r w:rsidRPr="004E25E7">
        <w:rPr>
          <w:rFonts w:eastAsiaTheme="minorHAnsi"/>
          <w:color w:val="000000"/>
          <w:sz w:val="16"/>
          <w:szCs w:val="16"/>
          <w:lang w:eastAsia="en-US"/>
        </w:rPr>
        <w:t>.</w:t>
      </w:r>
      <w:r w:rsidRPr="00B719A0">
        <w:rPr>
          <w:rFonts w:eastAsiaTheme="minorHAnsi"/>
          <w:color w:val="000000"/>
          <w:sz w:val="16"/>
          <w:szCs w:val="16"/>
          <w:lang w:eastAsia="en-US"/>
        </w:rPr>
        <w:t xml:space="preserve"> </w:t>
      </w:r>
    </w:p>
    <w:p w:rsidR="000E5D10" w:rsidRPr="004E25E7" w:rsidRDefault="000E5D10" w:rsidP="000E5D10">
      <w:pPr>
        <w:autoSpaceDE w:val="0"/>
        <w:autoSpaceDN w:val="0"/>
        <w:adjustRightInd w:val="0"/>
        <w:rPr>
          <w:bCs/>
          <w:sz w:val="16"/>
          <w:szCs w:val="16"/>
        </w:rPr>
      </w:pPr>
      <w:proofErr w:type="gramStart"/>
      <w:r w:rsidRPr="004E25E7">
        <w:rPr>
          <w:sz w:val="16"/>
          <w:szCs w:val="16"/>
        </w:rPr>
        <w:t xml:space="preserve">7 Сведения вносятся с учётом реализации положений постановления администрации Низинское сельское поселение от 25.10.2017 года № 350 «Об утверждении Порядка предоставления, рассмотрения и оценки предложений заинтересованных лиц для включения общественной территории в муниципальную программу «Формирование комфортной городской среды Низинского сельского поселения на 2018-2022 годы» муниципального образования Низинское сельское поселение Ломоносовский район Ленинградской области.  </w:t>
      </w:r>
      <w:proofErr w:type="gramEnd"/>
    </w:p>
    <w:p w:rsidR="005015D3" w:rsidRDefault="005015D3" w:rsidP="000E5D10">
      <w:pPr>
        <w:pStyle w:val="Default"/>
        <w:jc w:val="right"/>
        <w:rPr>
          <w:sz w:val="22"/>
          <w:szCs w:val="22"/>
        </w:rPr>
      </w:pPr>
    </w:p>
    <w:p w:rsidR="005015D3" w:rsidRDefault="005015D3" w:rsidP="000E5D10">
      <w:pPr>
        <w:pStyle w:val="Default"/>
        <w:jc w:val="right"/>
        <w:rPr>
          <w:sz w:val="22"/>
          <w:szCs w:val="22"/>
        </w:rPr>
      </w:pPr>
    </w:p>
    <w:p w:rsidR="000E5D10" w:rsidRPr="005D725A" w:rsidRDefault="000E5D10" w:rsidP="000E5D10">
      <w:pPr>
        <w:pStyle w:val="Default"/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П</w:t>
      </w:r>
      <w:r w:rsidRPr="005D725A">
        <w:rPr>
          <w:sz w:val="22"/>
          <w:szCs w:val="22"/>
        </w:rPr>
        <w:t xml:space="preserve">риложение № </w:t>
      </w:r>
      <w:r>
        <w:rPr>
          <w:sz w:val="22"/>
          <w:szCs w:val="22"/>
        </w:rPr>
        <w:t>9</w:t>
      </w:r>
      <w:r w:rsidRPr="005D725A">
        <w:rPr>
          <w:sz w:val="22"/>
          <w:szCs w:val="22"/>
        </w:rPr>
        <w:t xml:space="preserve"> </w:t>
      </w:r>
    </w:p>
    <w:p w:rsidR="000E5D10" w:rsidRDefault="000E5D10" w:rsidP="000E5D10">
      <w:pPr>
        <w:pStyle w:val="Default"/>
        <w:jc w:val="right"/>
        <w:rPr>
          <w:sz w:val="22"/>
          <w:szCs w:val="22"/>
        </w:rPr>
      </w:pPr>
      <w:r w:rsidRPr="005D725A">
        <w:rPr>
          <w:sz w:val="22"/>
          <w:szCs w:val="22"/>
        </w:rPr>
        <w:t xml:space="preserve">к </w:t>
      </w:r>
      <w:r>
        <w:rPr>
          <w:sz w:val="22"/>
          <w:szCs w:val="22"/>
        </w:rPr>
        <w:t xml:space="preserve"> муниципальной </w:t>
      </w:r>
      <w:r w:rsidRPr="005D725A">
        <w:rPr>
          <w:sz w:val="22"/>
          <w:szCs w:val="22"/>
        </w:rPr>
        <w:t>программе</w:t>
      </w:r>
    </w:p>
    <w:p w:rsidR="000E5D10" w:rsidRPr="005D725A" w:rsidRDefault="000E5D10" w:rsidP="000E5D10">
      <w:pPr>
        <w:pStyle w:val="Default"/>
        <w:jc w:val="right"/>
        <w:rPr>
          <w:bCs/>
          <w:sz w:val="22"/>
          <w:szCs w:val="22"/>
        </w:rPr>
      </w:pPr>
      <w:r w:rsidRPr="005D725A">
        <w:rPr>
          <w:sz w:val="22"/>
          <w:szCs w:val="22"/>
        </w:rPr>
        <w:t xml:space="preserve"> </w:t>
      </w:r>
      <w:r w:rsidRPr="005D725A">
        <w:rPr>
          <w:bCs/>
          <w:sz w:val="22"/>
          <w:szCs w:val="22"/>
        </w:rPr>
        <w:t xml:space="preserve">«Формирование  </w:t>
      </w:r>
      <w:proofErr w:type="gramStart"/>
      <w:r w:rsidRPr="005D725A">
        <w:rPr>
          <w:bCs/>
          <w:sz w:val="22"/>
          <w:szCs w:val="22"/>
        </w:rPr>
        <w:t>комфортной</w:t>
      </w:r>
      <w:proofErr w:type="gramEnd"/>
      <w:r w:rsidRPr="005D725A">
        <w:rPr>
          <w:bCs/>
          <w:sz w:val="22"/>
          <w:szCs w:val="22"/>
        </w:rPr>
        <w:t xml:space="preserve"> </w:t>
      </w:r>
    </w:p>
    <w:p w:rsidR="000E5D10" w:rsidRDefault="000E5D10" w:rsidP="000E5D10">
      <w:pPr>
        <w:pStyle w:val="Default"/>
        <w:jc w:val="right"/>
        <w:rPr>
          <w:bCs/>
          <w:sz w:val="22"/>
          <w:szCs w:val="22"/>
        </w:rPr>
      </w:pPr>
      <w:r w:rsidRPr="005D725A">
        <w:rPr>
          <w:bCs/>
          <w:sz w:val="22"/>
          <w:szCs w:val="22"/>
        </w:rPr>
        <w:t xml:space="preserve">городской среды </w:t>
      </w:r>
      <w:r>
        <w:rPr>
          <w:bCs/>
          <w:sz w:val="22"/>
          <w:szCs w:val="22"/>
        </w:rPr>
        <w:t xml:space="preserve">Низинского </w:t>
      </w:r>
      <w:proofErr w:type="gramStart"/>
      <w:r>
        <w:rPr>
          <w:bCs/>
          <w:sz w:val="22"/>
          <w:szCs w:val="22"/>
        </w:rPr>
        <w:t>сельского</w:t>
      </w:r>
      <w:proofErr w:type="gramEnd"/>
      <w:r>
        <w:rPr>
          <w:bCs/>
          <w:sz w:val="22"/>
          <w:szCs w:val="22"/>
        </w:rPr>
        <w:t xml:space="preserve"> </w:t>
      </w:r>
    </w:p>
    <w:p w:rsidR="000E5D10" w:rsidRDefault="000E5D10" w:rsidP="000E5D10">
      <w:pPr>
        <w:pStyle w:val="Default"/>
        <w:jc w:val="right"/>
        <w:rPr>
          <w:bCs/>
          <w:sz w:val="22"/>
          <w:szCs w:val="22"/>
        </w:rPr>
      </w:pPr>
      <w:r>
        <w:rPr>
          <w:bCs/>
          <w:sz w:val="22"/>
          <w:szCs w:val="22"/>
        </w:rPr>
        <w:t>поселения на 2018-2022 годы»</w:t>
      </w:r>
    </w:p>
    <w:p w:rsidR="000E5D10" w:rsidRDefault="000E5D10" w:rsidP="000E5D10">
      <w:pPr>
        <w:pStyle w:val="Default"/>
        <w:jc w:val="both"/>
        <w:rPr>
          <w:bCs/>
          <w:sz w:val="22"/>
          <w:szCs w:val="22"/>
        </w:rPr>
      </w:pPr>
    </w:p>
    <w:p w:rsidR="000E5D10" w:rsidRDefault="000E5D10" w:rsidP="000E5D10">
      <w:pPr>
        <w:pStyle w:val="Default"/>
        <w:jc w:val="both"/>
        <w:rPr>
          <w:bCs/>
          <w:sz w:val="22"/>
          <w:szCs w:val="22"/>
        </w:rPr>
      </w:pPr>
    </w:p>
    <w:p w:rsidR="000E5D10" w:rsidRDefault="000E5D10" w:rsidP="000E5D10">
      <w:pPr>
        <w:pStyle w:val="Default"/>
        <w:jc w:val="both"/>
        <w:rPr>
          <w:bCs/>
          <w:sz w:val="22"/>
          <w:szCs w:val="22"/>
        </w:rPr>
      </w:pPr>
    </w:p>
    <w:p w:rsidR="000E5D10" w:rsidRDefault="000E5D10" w:rsidP="000E5D10">
      <w:pPr>
        <w:pStyle w:val="Default"/>
        <w:jc w:val="center"/>
        <w:rPr>
          <w:b/>
          <w:bCs/>
        </w:rPr>
      </w:pPr>
      <w:r>
        <w:rPr>
          <w:b/>
          <w:bCs/>
        </w:rPr>
        <w:t>П</w:t>
      </w:r>
      <w:r w:rsidRPr="00B57962">
        <w:rPr>
          <w:b/>
          <w:bCs/>
        </w:rPr>
        <w:t>орядок и форма участия (трудовое и (или) финансовое) заинтересованных лиц в выполнении минимального и дополнительного перечней работ по благоустройству дворовых территорий</w:t>
      </w:r>
    </w:p>
    <w:p w:rsidR="000E5D10" w:rsidRPr="00741D1A" w:rsidRDefault="000E5D10" w:rsidP="000E5D10">
      <w:pPr>
        <w:pStyle w:val="Default"/>
        <w:jc w:val="center"/>
        <w:rPr>
          <w:i/>
        </w:rPr>
      </w:pPr>
      <w:r>
        <w:rPr>
          <w:b/>
          <w:bCs/>
        </w:rPr>
        <w:t>(</w:t>
      </w:r>
      <w:r>
        <w:rPr>
          <w:bCs/>
          <w:i/>
        </w:rPr>
        <w:t>при установлении Комитетом по ЖКХ и транспорту ЛО)</w:t>
      </w:r>
    </w:p>
    <w:p w:rsidR="000E5D10" w:rsidRPr="00B57962" w:rsidRDefault="000E5D10" w:rsidP="000E5D10">
      <w:pPr>
        <w:pStyle w:val="Default"/>
        <w:spacing w:line="276" w:lineRule="auto"/>
        <w:jc w:val="both"/>
      </w:pPr>
      <w:r w:rsidRPr="00B57962">
        <w:t xml:space="preserve">1. 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(или) финансового участия. </w:t>
      </w:r>
    </w:p>
    <w:p w:rsidR="000E5D10" w:rsidRPr="00B57962" w:rsidRDefault="000E5D10" w:rsidP="000E5D10">
      <w:pPr>
        <w:pStyle w:val="Default"/>
        <w:spacing w:line="276" w:lineRule="auto"/>
        <w:jc w:val="both"/>
      </w:pPr>
      <w:r w:rsidRPr="00B57962">
        <w:t xml:space="preserve">2. Организация трудового и (или)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 </w:t>
      </w:r>
    </w:p>
    <w:p w:rsidR="000E5D10" w:rsidRPr="00B57962" w:rsidRDefault="000E5D10" w:rsidP="000E5D10">
      <w:pPr>
        <w:pStyle w:val="Default"/>
        <w:spacing w:line="276" w:lineRule="auto"/>
        <w:jc w:val="both"/>
      </w:pPr>
      <w:r>
        <w:t>3</w:t>
      </w:r>
      <w:r w:rsidRPr="00B57962">
        <w:t xml:space="preserve">. Документы, подтверждающие форму участия заинтересованных лиц в реализации мероприятий по благоустройству, предусмотренных минимальным и (или) дополнительным перечнями, предоставляются в </w:t>
      </w:r>
      <w:r>
        <w:t xml:space="preserve">администрацию </w:t>
      </w:r>
      <w:proofErr w:type="spellStart"/>
      <w:r>
        <w:t>низинского</w:t>
      </w:r>
      <w:proofErr w:type="spellEnd"/>
      <w:r>
        <w:t xml:space="preserve"> сельского поселения</w:t>
      </w:r>
      <w:r w:rsidRPr="00B57962">
        <w:t xml:space="preserve">. </w:t>
      </w:r>
    </w:p>
    <w:p w:rsidR="000E5D10" w:rsidRPr="00B57962" w:rsidRDefault="000E5D10" w:rsidP="000E5D10">
      <w:pPr>
        <w:pStyle w:val="Default"/>
        <w:spacing w:line="276" w:lineRule="auto"/>
        <w:jc w:val="both"/>
      </w:pPr>
      <w:r w:rsidRPr="00B57962">
        <w:t>В качестве документов, подтверждающих финансовое участие, могут быть представлены копии платежных поручений о перечислении средств или внесении средств на счет, открытый в установленном порядке, копия ведомости сбора сре</w:t>
      </w:r>
      <w:proofErr w:type="gramStart"/>
      <w:r w:rsidRPr="00B57962">
        <w:t>дств с ф</w:t>
      </w:r>
      <w:proofErr w:type="gramEnd"/>
      <w:r w:rsidRPr="00B57962">
        <w:t xml:space="preserve">изических лиц, которые впоследствии также вносятся на счет, открытый в соответствии с настоящим Порядком. </w:t>
      </w:r>
    </w:p>
    <w:p w:rsidR="000E5D10" w:rsidRPr="00B57962" w:rsidRDefault="000E5D10" w:rsidP="000E5D10">
      <w:pPr>
        <w:pStyle w:val="Default"/>
        <w:spacing w:line="276" w:lineRule="auto"/>
        <w:jc w:val="both"/>
      </w:pPr>
      <w:r w:rsidRPr="00B57962">
        <w:t xml:space="preserve">Документы, подтверждающие финансовое участие, представляются в Комитет не позднее 2 дней со дня перечисления денежных средств в установленном порядке. </w:t>
      </w:r>
    </w:p>
    <w:p w:rsidR="000E5D10" w:rsidRPr="00B57962" w:rsidRDefault="000E5D10" w:rsidP="000E5D10">
      <w:pPr>
        <w:spacing w:line="276" w:lineRule="auto"/>
        <w:jc w:val="both"/>
        <w:rPr>
          <w:sz w:val="24"/>
          <w:szCs w:val="24"/>
        </w:rPr>
      </w:pPr>
      <w:proofErr w:type="gramStart"/>
      <w:r w:rsidRPr="00B57962">
        <w:rPr>
          <w:sz w:val="24"/>
          <w:szCs w:val="24"/>
        </w:rPr>
        <w:t>В качестве документов (материалов), подтверждающих трудовое участие могут быть представлены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дома, лица, управляющего многоквартирным домом о проведении мероприятия с трудовым участием граждан.</w:t>
      </w:r>
      <w:proofErr w:type="gramEnd"/>
      <w:r w:rsidRPr="00B57962">
        <w:rPr>
          <w:sz w:val="24"/>
          <w:szCs w:val="24"/>
        </w:rPr>
        <w:t xml:space="preserve"> При этом</w:t>
      </w:r>
      <w:proofErr w:type="gramStart"/>
      <w:r w:rsidRPr="00B57962">
        <w:rPr>
          <w:sz w:val="24"/>
          <w:szCs w:val="24"/>
        </w:rPr>
        <w:t>,</w:t>
      </w:r>
      <w:proofErr w:type="gramEnd"/>
      <w:r w:rsidRPr="00B57962">
        <w:rPr>
          <w:sz w:val="24"/>
          <w:szCs w:val="24"/>
        </w:rPr>
        <w:t xml:space="preserve">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граждан.</w:t>
      </w:r>
    </w:p>
    <w:p w:rsidR="000E5D10" w:rsidRPr="00B57962" w:rsidRDefault="000E5D10" w:rsidP="000E5D10">
      <w:pPr>
        <w:pStyle w:val="Default"/>
        <w:spacing w:line="276" w:lineRule="auto"/>
        <w:jc w:val="both"/>
      </w:pPr>
      <w:r w:rsidRPr="00B57962">
        <w:t xml:space="preserve">Документы, подтверждающие трудовое участие, представляются в Комитет не позднее 10 календарных дней со дня окончания работ, выполняемых заинтересованными лицами. </w:t>
      </w:r>
    </w:p>
    <w:p w:rsidR="000E5D10" w:rsidRPr="00B57962" w:rsidRDefault="000E5D10" w:rsidP="000E5D10">
      <w:pPr>
        <w:spacing w:line="276" w:lineRule="auto"/>
        <w:jc w:val="both"/>
        <w:rPr>
          <w:sz w:val="24"/>
          <w:szCs w:val="24"/>
        </w:rPr>
      </w:pPr>
      <w:r w:rsidRPr="00B57962">
        <w:rPr>
          <w:sz w:val="24"/>
          <w:szCs w:val="24"/>
        </w:rPr>
        <w:t>5. 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(минимального перечня - в случае принятия такого решения) работ по благоустройству доля участия определяется как процент от стоимости мероприятий по благоустройству дворовой территории.</w:t>
      </w:r>
    </w:p>
    <w:p w:rsidR="000E5D10" w:rsidRDefault="000E5D10" w:rsidP="000E5D10">
      <w:pPr>
        <w:spacing w:line="276" w:lineRule="auto"/>
        <w:jc w:val="both"/>
        <w:rPr>
          <w:sz w:val="24"/>
          <w:szCs w:val="24"/>
        </w:rPr>
      </w:pPr>
    </w:p>
    <w:p w:rsidR="005015D3" w:rsidRDefault="005015D3" w:rsidP="000E5D10">
      <w:pPr>
        <w:pStyle w:val="Default"/>
        <w:jc w:val="right"/>
        <w:rPr>
          <w:sz w:val="22"/>
          <w:szCs w:val="22"/>
        </w:rPr>
      </w:pPr>
    </w:p>
    <w:p w:rsidR="005015D3" w:rsidRDefault="005015D3" w:rsidP="000E5D10">
      <w:pPr>
        <w:pStyle w:val="Default"/>
        <w:jc w:val="right"/>
        <w:rPr>
          <w:sz w:val="22"/>
          <w:szCs w:val="22"/>
        </w:rPr>
      </w:pPr>
    </w:p>
    <w:p w:rsidR="000E5D10" w:rsidRPr="005D725A" w:rsidRDefault="000E5D10" w:rsidP="000E5D10">
      <w:pPr>
        <w:pStyle w:val="Default"/>
        <w:jc w:val="right"/>
        <w:rPr>
          <w:sz w:val="22"/>
          <w:szCs w:val="22"/>
        </w:rPr>
      </w:pPr>
      <w:r w:rsidRPr="005D725A">
        <w:rPr>
          <w:sz w:val="22"/>
          <w:szCs w:val="22"/>
        </w:rPr>
        <w:lastRenderedPageBreak/>
        <w:t xml:space="preserve">Приложение № </w:t>
      </w:r>
      <w:r>
        <w:rPr>
          <w:sz w:val="22"/>
          <w:szCs w:val="22"/>
        </w:rPr>
        <w:t>10</w:t>
      </w:r>
      <w:r w:rsidRPr="005D725A">
        <w:rPr>
          <w:sz w:val="22"/>
          <w:szCs w:val="22"/>
        </w:rPr>
        <w:t xml:space="preserve"> </w:t>
      </w:r>
    </w:p>
    <w:p w:rsidR="000E5D10" w:rsidRDefault="000E5D10" w:rsidP="000E5D10">
      <w:pPr>
        <w:pStyle w:val="Default"/>
        <w:jc w:val="right"/>
        <w:rPr>
          <w:sz w:val="22"/>
          <w:szCs w:val="22"/>
        </w:rPr>
      </w:pPr>
      <w:r w:rsidRPr="005D725A">
        <w:rPr>
          <w:sz w:val="22"/>
          <w:szCs w:val="22"/>
        </w:rPr>
        <w:t xml:space="preserve">к </w:t>
      </w:r>
      <w:r>
        <w:rPr>
          <w:sz w:val="22"/>
          <w:szCs w:val="22"/>
        </w:rPr>
        <w:t xml:space="preserve"> муниципальной </w:t>
      </w:r>
      <w:r w:rsidRPr="005D725A">
        <w:rPr>
          <w:sz w:val="22"/>
          <w:szCs w:val="22"/>
        </w:rPr>
        <w:t>программе</w:t>
      </w:r>
    </w:p>
    <w:p w:rsidR="000E5D10" w:rsidRPr="005D725A" w:rsidRDefault="000E5D10" w:rsidP="000E5D10">
      <w:pPr>
        <w:pStyle w:val="Default"/>
        <w:jc w:val="right"/>
        <w:rPr>
          <w:bCs/>
          <w:sz w:val="22"/>
          <w:szCs w:val="22"/>
        </w:rPr>
      </w:pPr>
      <w:r w:rsidRPr="005D725A">
        <w:rPr>
          <w:sz w:val="22"/>
          <w:szCs w:val="22"/>
        </w:rPr>
        <w:t xml:space="preserve"> </w:t>
      </w:r>
      <w:r w:rsidRPr="005D725A">
        <w:rPr>
          <w:bCs/>
          <w:sz w:val="22"/>
          <w:szCs w:val="22"/>
        </w:rPr>
        <w:t xml:space="preserve">«Формирование  </w:t>
      </w:r>
      <w:proofErr w:type="gramStart"/>
      <w:r w:rsidRPr="005D725A">
        <w:rPr>
          <w:bCs/>
          <w:sz w:val="22"/>
          <w:szCs w:val="22"/>
        </w:rPr>
        <w:t>комфортной</w:t>
      </w:r>
      <w:proofErr w:type="gramEnd"/>
      <w:r w:rsidRPr="005D725A">
        <w:rPr>
          <w:bCs/>
          <w:sz w:val="22"/>
          <w:szCs w:val="22"/>
        </w:rPr>
        <w:t xml:space="preserve"> </w:t>
      </w:r>
    </w:p>
    <w:p w:rsidR="000E5D10" w:rsidRDefault="000E5D10" w:rsidP="000E5D10">
      <w:pPr>
        <w:pStyle w:val="Default"/>
        <w:jc w:val="right"/>
        <w:rPr>
          <w:bCs/>
          <w:sz w:val="22"/>
          <w:szCs w:val="22"/>
        </w:rPr>
      </w:pPr>
      <w:r w:rsidRPr="005D725A">
        <w:rPr>
          <w:bCs/>
          <w:sz w:val="22"/>
          <w:szCs w:val="22"/>
        </w:rPr>
        <w:t xml:space="preserve">городской среды </w:t>
      </w:r>
      <w:r>
        <w:rPr>
          <w:bCs/>
          <w:sz w:val="22"/>
          <w:szCs w:val="22"/>
        </w:rPr>
        <w:t xml:space="preserve">Низинского </w:t>
      </w:r>
      <w:proofErr w:type="gramStart"/>
      <w:r>
        <w:rPr>
          <w:bCs/>
          <w:sz w:val="22"/>
          <w:szCs w:val="22"/>
        </w:rPr>
        <w:t>сельского</w:t>
      </w:r>
      <w:proofErr w:type="gramEnd"/>
      <w:r>
        <w:rPr>
          <w:bCs/>
          <w:sz w:val="22"/>
          <w:szCs w:val="22"/>
        </w:rPr>
        <w:t xml:space="preserve"> </w:t>
      </w:r>
    </w:p>
    <w:p w:rsidR="000E5D10" w:rsidRDefault="000E5D10" w:rsidP="000E5D10">
      <w:pPr>
        <w:pStyle w:val="Default"/>
        <w:jc w:val="right"/>
        <w:rPr>
          <w:bCs/>
          <w:sz w:val="22"/>
          <w:szCs w:val="22"/>
        </w:rPr>
      </w:pPr>
      <w:r>
        <w:rPr>
          <w:bCs/>
          <w:sz w:val="22"/>
          <w:szCs w:val="22"/>
        </w:rPr>
        <w:t>поселения на 2018-2022 годы»</w:t>
      </w:r>
    </w:p>
    <w:p w:rsidR="000E5D10" w:rsidRDefault="000E5D10" w:rsidP="000E5D10">
      <w:pPr>
        <w:pStyle w:val="Default"/>
        <w:jc w:val="both"/>
      </w:pPr>
    </w:p>
    <w:p w:rsidR="000E5D10" w:rsidRPr="00495678" w:rsidRDefault="000E5D10" w:rsidP="000E5D10">
      <w:pPr>
        <w:pStyle w:val="Default"/>
        <w:jc w:val="center"/>
        <w:rPr>
          <w:b/>
        </w:rPr>
      </w:pPr>
      <w:r w:rsidRPr="00495678">
        <w:rPr>
          <w:b/>
        </w:rPr>
        <w:t>Условие о проведении мероприятий по благоустройству дворовых и общественных территорий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0E5D10" w:rsidRPr="003C005F" w:rsidRDefault="000E5D10" w:rsidP="000E5D10">
      <w:pPr>
        <w:pStyle w:val="Default"/>
        <w:ind w:firstLine="708"/>
        <w:jc w:val="both"/>
      </w:pPr>
    </w:p>
    <w:p w:rsidR="000E5D10" w:rsidRPr="003C005F" w:rsidRDefault="000E5D10" w:rsidP="000E5D10">
      <w:pPr>
        <w:pStyle w:val="Default"/>
        <w:ind w:firstLine="708"/>
        <w:jc w:val="both"/>
      </w:pPr>
      <w:r w:rsidRPr="003C005F">
        <w:t xml:space="preserve">При необходимости создания комфортных условий обеспечения доступности для маломобильных групп населения работы будут проведены в соответствии со статьей 15 Федерального закона № 181-ФЗ от 24 ноября 1995 года «О социальной защите инвалидов в Российской Федерации и в соответствии со сводом правил № СП 59.13330.2012 «Доступность зданий и сооружений для маломобильных групп населения». </w:t>
      </w:r>
    </w:p>
    <w:p w:rsidR="000E5D10" w:rsidRPr="003C005F" w:rsidRDefault="000E5D10" w:rsidP="000E5D10">
      <w:pPr>
        <w:jc w:val="both"/>
        <w:rPr>
          <w:sz w:val="24"/>
          <w:szCs w:val="24"/>
        </w:rPr>
      </w:pPr>
      <w:r w:rsidRPr="003C005F">
        <w:rPr>
          <w:sz w:val="24"/>
          <w:szCs w:val="24"/>
        </w:rPr>
        <w:t>Приложение</w:t>
      </w:r>
    </w:p>
    <w:p w:rsidR="000E5D10" w:rsidRDefault="000E5D10" w:rsidP="000E5D10">
      <w:pPr>
        <w:pStyle w:val="Default"/>
        <w:jc w:val="both"/>
      </w:pPr>
    </w:p>
    <w:p w:rsidR="000E5D10" w:rsidRDefault="000E5D10" w:rsidP="000E5D10">
      <w:pPr>
        <w:pStyle w:val="Default"/>
        <w:jc w:val="both"/>
      </w:pPr>
    </w:p>
    <w:p w:rsidR="000E5D10" w:rsidRDefault="000E5D10" w:rsidP="000E5D10">
      <w:pPr>
        <w:pStyle w:val="Default"/>
        <w:jc w:val="both"/>
      </w:pPr>
    </w:p>
    <w:p w:rsidR="000E5D10" w:rsidRDefault="000E5D10" w:rsidP="000E5D10">
      <w:pPr>
        <w:pStyle w:val="Default"/>
        <w:jc w:val="both"/>
      </w:pPr>
    </w:p>
    <w:p w:rsidR="000E5D10" w:rsidRDefault="000E5D10" w:rsidP="000E5D10">
      <w:pPr>
        <w:pStyle w:val="Default"/>
        <w:jc w:val="both"/>
      </w:pPr>
    </w:p>
    <w:p w:rsidR="000E5D10" w:rsidRDefault="000E5D10" w:rsidP="000E5D10">
      <w:pPr>
        <w:pStyle w:val="Default"/>
        <w:jc w:val="both"/>
      </w:pPr>
    </w:p>
    <w:p w:rsidR="000E5D10" w:rsidRDefault="000E5D10" w:rsidP="000E5D10">
      <w:pPr>
        <w:pStyle w:val="Default"/>
        <w:jc w:val="both"/>
      </w:pPr>
    </w:p>
    <w:p w:rsidR="000E5D10" w:rsidRDefault="000E5D10" w:rsidP="000E5D10">
      <w:pPr>
        <w:pStyle w:val="Default"/>
        <w:jc w:val="both"/>
      </w:pPr>
    </w:p>
    <w:p w:rsidR="000E5D10" w:rsidRDefault="000E5D10" w:rsidP="000E5D10">
      <w:pPr>
        <w:pStyle w:val="Default"/>
        <w:jc w:val="both"/>
      </w:pPr>
    </w:p>
    <w:p w:rsidR="000E5D10" w:rsidRDefault="000E5D10" w:rsidP="000E5D10">
      <w:pPr>
        <w:pStyle w:val="Default"/>
        <w:jc w:val="both"/>
      </w:pPr>
    </w:p>
    <w:p w:rsidR="000E5D10" w:rsidRDefault="000E5D10" w:rsidP="000E5D10">
      <w:pPr>
        <w:pStyle w:val="Default"/>
        <w:jc w:val="both"/>
      </w:pPr>
    </w:p>
    <w:p w:rsidR="000E5D10" w:rsidRDefault="000E5D10" w:rsidP="000E5D10">
      <w:pPr>
        <w:pStyle w:val="Default"/>
        <w:jc w:val="both"/>
      </w:pPr>
    </w:p>
    <w:p w:rsidR="000E5D10" w:rsidRDefault="000E5D10" w:rsidP="000E5D10">
      <w:pPr>
        <w:pStyle w:val="Default"/>
        <w:jc w:val="both"/>
      </w:pPr>
    </w:p>
    <w:p w:rsidR="000E5D10" w:rsidRDefault="000E5D10" w:rsidP="000E5D10">
      <w:pPr>
        <w:pStyle w:val="Default"/>
        <w:jc w:val="both"/>
      </w:pPr>
    </w:p>
    <w:p w:rsidR="000E5D10" w:rsidRDefault="000E5D10" w:rsidP="000E5D10">
      <w:pPr>
        <w:pStyle w:val="Default"/>
        <w:jc w:val="both"/>
      </w:pPr>
    </w:p>
    <w:p w:rsidR="000E5D10" w:rsidRDefault="000E5D10" w:rsidP="000E5D10">
      <w:pPr>
        <w:pStyle w:val="Default"/>
        <w:jc w:val="both"/>
      </w:pPr>
    </w:p>
    <w:p w:rsidR="000E5D10" w:rsidRDefault="000E5D10" w:rsidP="000E5D10">
      <w:pPr>
        <w:pStyle w:val="Default"/>
        <w:jc w:val="both"/>
      </w:pPr>
    </w:p>
    <w:p w:rsidR="000E5D10" w:rsidRDefault="000E5D10" w:rsidP="000E5D10">
      <w:pPr>
        <w:pStyle w:val="Default"/>
        <w:jc w:val="both"/>
      </w:pPr>
    </w:p>
    <w:p w:rsidR="000E5D10" w:rsidRDefault="000E5D10" w:rsidP="000E5D10">
      <w:pPr>
        <w:pStyle w:val="Default"/>
        <w:jc w:val="both"/>
      </w:pPr>
    </w:p>
    <w:p w:rsidR="000E5D10" w:rsidRDefault="000E5D10" w:rsidP="000E5D10">
      <w:pPr>
        <w:pStyle w:val="Default"/>
        <w:jc w:val="both"/>
      </w:pPr>
    </w:p>
    <w:p w:rsidR="000E5D10" w:rsidRDefault="000E5D10" w:rsidP="000E5D10">
      <w:pPr>
        <w:pStyle w:val="Default"/>
        <w:jc w:val="both"/>
      </w:pPr>
    </w:p>
    <w:p w:rsidR="000E5D10" w:rsidRDefault="000E5D10" w:rsidP="000E5D10">
      <w:pPr>
        <w:pStyle w:val="Default"/>
        <w:jc w:val="both"/>
      </w:pPr>
    </w:p>
    <w:p w:rsidR="000E5D10" w:rsidRDefault="000E5D10" w:rsidP="000E5D10">
      <w:pPr>
        <w:pStyle w:val="Default"/>
        <w:jc w:val="both"/>
      </w:pPr>
    </w:p>
    <w:p w:rsidR="000E5D10" w:rsidRDefault="000E5D10" w:rsidP="000E5D10">
      <w:pPr>
        <w:pStyle w:val="Default"/>
        <w:jc w:val="both"/>
      </w:pPr>
    </w:p>
    <w:p w:rsidR="000E5D10" w:rsidRDefault="000E5D10" w:rsidP="000E5D10">
      <w:pPr>
        <w:pStyle w:val="Default"/>
        <w:jc w:val="both"/>
      </w:pPr>
    </w:p>
    <w:p w:rsidR="000E5D10" w:rsidRDefault="000E5D10" w:rsidP="000E5D10">
      <w:pPr>
        <w:pStyle w:val="Default"/>
        <w:jc w:val="both"/>
      </w:pPr>
    </w:p>
    <w:p w:rsidR="000E5D10" w:rsidRDefault="000E5D10" w:rsidP="000E5D10">
      <w:pPr>
        <w:pStyle w:val="Default"/>
        <w:jc w:val="both"/>
      </w:pPr>
    </w:p>
    <w:p w:rsidR="000E5D10" w:rsidRDefault="000E5D10" w:rsidP="000E5D10">
      <w:pPr>
        <w:pStyle w:val="Default"/>
        <w:jc w:val="both"/>
      </w:pPr>
    </w:p>
    <w:p w:rsidR="000E5D10" w:rsidRDefault="000E5D10" w:rsidP="000E5D10">
      <w:pPr>
        <w:pStyle w:val="Default"/>
        <w:jc w:val="both"/>
      </w:pPr>
    </w:p>
    <w:p w:rsidR="000E5D10" w:rsidRDefault="000E5D10" w:rsidP="000E5D10">
      <w:pPr>
        <w:pStyle w:val="Default"/>
        <w:jc w:val="both"/>
      </w:pPr>
    </w:p>
    <w:p w:rsidR="000E5D10" w:rsidRDefault="000E5D10" w:rsidP="000E5D10">
      <w:pPr>
        <w:pStyle w:val="Default"/>
        <w:jc w:val="both"/>
      </w:pPr>
    </w:p>
    <w:p w:rsidR="000E5D10" w:rsidRDefault="000E5D10" w:rsidP="000E5D10">
      <w:pPr>
        <w:pStyle w:val="Default"/>
        <w:jc w:val="both"/>
      </w:pPr>
    </w:p>
    <w:p w:rsidR="000E5D10" w:rsidRDefault="000E5D10" w:rsidP="000E5D10">
      <w:pPr>
        <w:pStyle w:val="Default"/>
        <w:jc w:val="both"/>
      </w:pPr>
    </w:p>
    <w:p w:rsidR="000E5D10" w:rsidRDefault="000E5D10" w:rsidP="000E5D10">
      <w:pPr>
        <w:pStyle w:val="Default"/>
        <w:jc w:val="both"/>
      </w:pPr>
    </w:p>
    <w:p w:rsidR="000E5D10" w:rsidRDefault="000E5D10" w:rsidP="000E5D10">
      <w:pPr>
        <w:pStyle w:val="Default"/>
        <w:jc w:val="both"/>
      </w:pPr>
    </w:p>
    <w:p w:rsidR="005015D3" w:rsidRDefault="005015D3" w:rsidP="000E5D10">
      <w:pPr>
        <w:pStyle w:val="Default"/>
        <w:jc w:val="right"/>
        <w:rPr>
          <w:sz w:val="22"/>
          <w:szCs w:val="22"/>
        </w:rPr>
      </w:pPr>
    </w:p>
    <w:p w:rsidR="000E5D10" w:rsidRPr="005D725A" w:rsidRDefault="000E5D10" w:rsidP="000E5D10">
      <w:pPr>
        <w:pStyle w:val="Default"/>
        <w:jc w:val="right"/>
        <w:rPr>
          <w:sz w:val="22"/>
          <w:szCs w:val="22"/>
        </w:rPr>
      </w:pPr>
      <w:r w:rsidRPr="005D725A">
        <w:rPr>
          <w:sz w:val="22"/>
          <w:szCs w:val="22"/>
        </w:rPr>
        <w:lastRenderedPageBreak/>
        <w:t xml:space="preserve">Приложение № </w:t>
      </w:r>
      <w:r>
        <w:rPr>
          <w:sz w:val="22"/>
          <w:szCs w:val="22"/>
        </w:rPr>
        <w:t>11</w:t>
      </w:r>
      <w:r w:rsidRPr="005D725A">
        <w:rPr>
          <w:sz w:val="22"/>
          <w:szCs w:val="22"/>
        </w:rPr>
        <w:t xml:space="preserve"> </w:t>
      </w:r>
    </w:p>
    <w:p w:rsidR="000E5D10" w:rsidRDefault="000E5D10" w:rsidP="000E5D10">
      <w:pPr>
        <w:pStyle w:val="Default"/>
        <w:jc w:val="right"/>
        <w:rPr>
          <w:sz w:val="22"/>
          <w:szCs w:val="22"/>
        </w:rPr>
      </w:pPr>
      <w:r w:rsidRPr="005D725A">
        <w:rPr>
          <w:sz w:val="22"/>
          <w:szCs w:val="22"/>
        </w:rPr>
        <w:t xml:space="preserve">к </w:t>
      </w:r>
      <w:r>
        <w:rPr>
          <w:sz w:val="22"/>
          <w:szCs w:val="22"/>
        </w:rPr>
        <w:t xml:space="preserve"> муниципальной </w:t>
      </w:r>
      <w:r w:rsidRPr="005D725A">
        <w:rPr>
          <w:sz w:val="22"/>
          <w:szCs w:val="22"/>
        </w:rPr>
        <w:t>программе</w:t>
      </w:r>
    </w:p>
    <w:p w:rsidR="000E5D10" w:rsidRPr="005D725A" w:rsidRDefault="000E5D10" w:rsidP="000E5D10">
      <w:pPr>
        <w:pStyle w:val="Default"/>
        <w:jc w:val="right"/>
        <w:rPr>
          <w:bCs/>
          <w:sz w:val="22"/>
          <w:szCs w:val="22"/>
        </w:rPr>
      </w:pPr>
      <w:r w:rsidRPr="005D725A">
        <w:rPr>
          <w:sz w:val="22"/>
          <w:szCs w:val="22"/>
        </w:rPr>
        <w:t xml:space="preserve"> </w:t>
      </w:r>
      <w:r w:rsidRPr="005D725A">
        <w:rPr>
          <w:bCs/>
          <w:sz w:val="22"/>
          <w:szCs w:val="22"/>
        </w:rPr>
        <w:t xml:space="preserve">«Формирование  </w:t>
      </w:r>
      <w:proofErr w:type="gramStart"/>
      <w:r w:rsidRPr="005D725A">
        <w:rPr>
          <w:bCs/>
          <w:sz w:val="22"/>
          <w:szCs w:val="22"/>
        </w:rPr>
        <w:t>комфортной</w:t>
      </w:r>
      <w:proofErr w:type="gramEnd"/>
      <w:r w:rsidRPr="005D725A">
        <w:rPr>
          <w:bCs/>
          <w:sz w:val="22"/>
          <w:szCs w:val="22"/>
        </w:rPr>
        <w:t xml:space="preserve"> </w:t>
      </w:r>
    </w:p>
    <w:p w:rsidR="000E5D10" w:rsidRDefault="000E5D10" w:rsidP="000E5D10">
      <w:pPr>
        <w:pStyle w:val="Default"/>
        <w:jc w:val="right"/>
        <w:rPr>
          <w:bCs/>
          <w:sz w:val="22"/>
          <w:szCs w:val="22"/>
        </w:rPr>
      </w:pPr>
      <w:r w:rsidRPr="005D725A">
        <w:rPr>
          <w:bCs/>
          <w:sz w:val="22"/>
          <w:szCs w:val="22"/>
        </w:rPr>
        <w:t xml:space="preserve">городской среды </w:t>
      </w:r>
      <w:r>
        <w:rPr>
          <w:bCs/>
          <w:sz w:val="22"/>
          <w:szCs w:val="22"/>
        </w:rPr>
        <w:t xml:space="preserve">Низинского </w:t>
      </w:r>
      <w:proofErr w:type="gramStart"/>
      <w:r>
        <w:rPr>
          <w:bCs/>
          <w:sz w:val="22"/>
          <w:szCs w:val="22"/>
        </w:rPr>
        <w:t>сельского</w:t>
      </w:r>
      <w:proofErr w:type="gramEnd"/>
      <w:r>
        <w:rPr>
          <w:bCs/>
          <w:sz w:val="22"/>
          <w:szCs w:val="22"/>
        </w:rPr>
        <w:t xml:space="preserve"> </w:t>
      </w:r>
    </w:p>
    <w:p w:rsidR="000E5D10" w:rsidRDefault="000E5D10" w:rsidP="000E5D10">
      <w:pPr>
        <w:pStyle w:val="Default"/>
        <w:jc w:val="right"/>
        <w:rPr>
          <w:bCs/>
          <w:sz w:val="22"/>
          <w:szCs w:val="22"/>
        </w:rPr>
      </w:pPr>
      <w:r>
        <w:rPr>
          <w:bCs/>
          <w:sz w:val="22"/>
          <w:szCs w:val="22"/>
        </w:rPr>
        <w:t>поселения на 2018-2022 годы»</w:t>
      </w:r>
    </w:p>
    <w:p w:rsidR="000E5D10" w:rsidRPr="005D725A" w:rsidRDefault="000E5D10" w:rsidP="000E5D10">
      <w:pPr>
        <w:jc w:val="both"/>
        <w:rPr>
          <w:sz w:val="22"/>
          <w:szCs w:val="22"/>
        </w:rPr>
      </w:pPr>
    </w:p>
    <w:p w:rsidR="000E5D10" w:rsidRDefault="000E5D10" w:rsidP="000E5D10">
      <w:pPr>
        <w:jc w:val="both"/>
        <w:rPr>
          <w:sz w:val="24"/>
          <w:szCs w:val="24"/>
        </w:rPr>
      </w:pPr>
    </w:p>
    <w:p w:rsidR="000E5D10" w:rsidRDefault="000E5D10" w:rsidP="000E5D10">
      <w:pPr>
        <w:jc w:val="both"/>
        <w:rPr>
          <w:sz w:val="24"/>
          <w:szCs w:val="24"/>
        </w:rPr>
      </w:pPr>
    </w:p>
    <w:p w:rsidR="000E5D10" w:rsidRPr="00490748" w:rsidRDefault="000E5D10" w:rsidP="000E5D10">
      <w:pPr>
        <w:tabs>
          <w:tab w:val="left" w:pos="-567"/>
        </w:tabs>
        <w:ind w:left="-567"/>
        <w:jc w:val="center"/>
        <w:rPr>
          <w:b/>
          <w:sz w:val="24"/>
          <w:szCs w:val="24"/>
        </w:rPr>
      </w:pPr>
      <w:r w:rsidRPr="00490748">
        <w:rPr>
          <w:b/>
          <w:sz w:val="24"/>
          <w:szCs w:val="24"/>
        </w:rPr>
        <w:t>Порядок</w:t>
      </w:r>
      <w:r>
        <w:rPr>
          <w:b/>
          <w:sz w:val="24"/>
          <w:szCs w:val="24"/>
        </w:rPr>
        <w:t xml:space="preserve"> </w:t>
      </w:r>
      <w:r w:rsidRPr="00490748">
        <w:rPr>
          <w:b/>
          <w:sz w:val="24"/>
          <w:szCs w:val="24"/>
        </w:rPr>
        <w:t xml:space="preserve">разработки, обсуждения, согласования и утверждения </w:t>
      </w:r>
      <w:proofErr w:type="gramStart"/>
      <w:r w:rsidRPr="00490748">
        <w:rPr>
          <w:b/>
          <w:sz w:val="24"/>
          <w:szCs w:val="24"/>
        </w:rPr>
        <w:t>дизайн-проекта</w:t>
      </w:r>
      <w:proofErr w:type="gramEnd"/>
      <w:r w:rsidRPr="00490748">
        <w:rPr>
          <w:b/>
          <w:sz w:val="24"/>
          <w:szCs w:val="24"/>
        </w:rPr>
        <w:t xml:space="preserve"> благоустройства дворовой территории многоквартирного дома, расположенного на территории муниципального образования Низинское сельское поселение Ломоносовский муниципальный район  Ленинградской области</w:t>
      </w:r>
    </w:p>
    <w:p w:rsidR="000E5D10" w:rsidRPr="00B1366F" w:rsidRDefault="000E5D10" w:rsidP="000E5D10">
      <w:pPr>
        <w:tabs>
          <w:tab w:val="left" w:pos="-567"/>
        </w:tabs>
        <w:ind w:left="-567"/>
        <w:jc w:val="both"/>
        <w:rPr>
          <w:bCs/>
          <w:sz w:val="24"/>
          <w:szCs w:val="24"/>
        </w:rPr>
      </w:pPr>
    </w:p>
    <w:p w:rsidR="000E5D10" w:rsidRPr="00B1366F" w:rsidRDefault="000E5D10" w:rsidP="000E5D10">
      <w:pPr>
        <w:numPr>
          <w:ilvl w:val="0"/>
          <w:numId w:val="6"/>
        </w:numPr>
        <w:tabs>
          <w:tab w:val="left" w:pos="-567"/>
        </w:tabs>
        <w:spacing w:line="276" w:lineRule="auto"/>
        <w:ind w:left="-567"/>
        <w:jc w:val="both"/>
        <w:rPr>
          <w:sz w:val="24"/>
          <w:szCs w:val="24"/>
        </w:rPr>
      </w:pPr>
      <w:r w:rsidRPr="00B1366F">
        <w:rPr>
          <w:sz w:val="24"/>
          <w:szCs w:val="24"/>
        </w:rPr>
        <w:t>Общие положения</w:t>
      </w:r>
    </w:p>
    <w:p w:rsidR="000E5D10" w:rsidRPr="00B1366F" w:rsidRDefault="000E5D10" w:rsidP="000E5D10">
      <w:pPr>
        <w:tabs>
          <w:tab w:val="left" w:pos="-567"/>
        </w:tabs>
        <w:spacing w:line="276" w:lineRule="auto"/>
        <w:ind w:left="-567"/>
        <w:jc w:val="both"/>
        <w:rPr>
          <w:sz w:val="24"/>
          <w:szCs w:val="24"/>
        </w:rPr>
      </w:pPr>
    </w:p>
    <w:p w:rsidR="000E5D10" w:rsidRPr="007063BE" w:rsidRDefault="000E5D10" w:rsidP="000E5D10">
      <w:pPr>
        <w:tabs>
          <w:tab w:val="left" w:pos="-567"/>
        </w:tabs>
        <w:spacing w:line="276" w:lineRule="auto"/>
        <w:ind w:left="-567"/>
        <w:jc w:val="both"/>
        <w:rPr>
          <w:sz w:val="24"/>
          <w:szCs w:val="24"/>
        </w:rPr>
      </w:pPr>
      <w:r w:rsidRPr="00B1366F">
        <w:rPr>
          <w:sz w:val="24"/>
          <w:szCs w:val="24"/>
        </w:rPr>
        <w:tab/>
        <w:t xml:space="preserve">1.1. </w:t>
      </w:r>
      <w:proofErr w:type="gramStart"/>
      <w:r w:rsidRPr="00B1366F">
        <w:rPr>
          <w:sz w:val="24"/>
          <w:szCs w:val="24"/>
        </w:rPr>
        <w:t xml:space="preserve">Настоящий Порядок регламентирует процедуру разработки, обсуждения и согласования заинтересованными лицами дизайн-проекта благоустройства дворовой территории многоквартирного дома, расположенного на территории муниципального образования </w:t>
      </w:r>
      <w:r>
        <w:rPr>
          <w:sz w:val="24"/>
          <w:szCs w:val="24"/>
        </w:rPr>
        <w:t>Низинское сельское поселение Ломоносовский муниципальный район  Ленинградской области</w:t>
      </w:r>
      <w:r w:rsidRPr="00B1366F">
        <w:rPr>
          <w:sz w:val="24"/>
          <w:szCs w:val="24"/>
        </w:rPr>
        <w:t xml:space="preserve">, а также их утверждение в рамках реализации муниципальной </w:t>
      </w:r>
      <w:r>
        <w:rPr>
          <w:sz w:val="24"/>
          <w:szCs w:val="24"/>
        </w:rPr>
        <w:t>под</w:t>
      </w:r>
      <w:r w:rsidRPr="00B1366F">
        <w:rPr>
          <w:sz w:val="24"/>
          <w:szCs w:val="24"/>
        </w:rPr>
        <w:t xml:space="preserve">программы </w:t>
      </w:r>
      <w:r>
        <w:rPr>
          <w:sz w:val="24"/>
          <w:szCs w:val="24"/>
        </w:rPr>
        <w:t>«Формирование современной городской среды Низинское сельское поселение Ломоносовский муниципальный район  Ленинградской области»</w:t>
      </w:r>
      <w:r w:rsidRPr="00B1366F">
        <w:rPr>
          <w:sz w:val="24"/>
          <w:szCs w:val="24"/>
        </w:rPr>
        <w:t xml:space="preserve"> </w:t>
      </w:r>
      <w:r w:rsidRPr="00B1366F">
        <w:rPr>
          <w:bCs/>
          <w:sz w:val="24"/>
          <w:szCs w:val="24"/>
        </w:rPr>
        <w:t xml:space="preserve">(далее – Порядок). </w:t>
      </w:r>
      <w:proofErr w:type="gramEnd"/>
    </w:p>
    <w:p w:rsidR="000E5D10" w:rsidRPr="00B1366F" w:rsidRDefault="000E5D10" w:rsidP="000E5D10">
      <w:pPr>
        <w:tabs>
          <w:tab w:val="left" w:pos="-567"/>
        </w:tabs>
        <w:spacing w:line="276" w:lineRule="auto"/>
        <w:ind w:left="-567" w:firstLine="567"/>
        <w:jc w:val="both"/>
        <w:rPr>
          <w:sz w:val="24"/>
          <w:szCs w:val="24"/>
        </w:rPr>
      </w:pPr>
      <w:r w:rsidRPr="00B1366F">
        <w:rPr>
          <w:sz w:val="24"/>
          <w:szCs w:val="24"/>
        </w:rPr>
        <w:t xml:space="preserve">1.2. Под </w:t>
      </w:r>
      <w:proofErr w:type="gramStart"/>
      <w:r w:rsidRPr="00B1366F">
        <w:rPr>
          <w:sz w:val="24"/>
          <w:szCs w:val="24"/>
        </w:rPr>
        <w:t>дизайн-проектом</w:t>
      </w:r>
      <w:proofErr w:type="gramEnd"/>
      <w:r w:rsidRPr="00B1366F">
        <w:rPr>
          <w:sz w:val="24"/>
          <w:szCs w:val="24"/>
        </w:rPr>
        <w:t xml:space="preserve"> понимается графический и текстовый материал, включающий в себя 3</w:t>
      </w:r>
      <w:r w:rsidRPr="00B1366F">
        <w:rPr>
          <w:sz w:val="24"/>
          <w:szCs w:val="24"/>
          <w:lang w:val="en-US"/>
        </w:rPr>
        <w:t>D</w:t>
      </w:r>
      <w:r w:rsidRPr="00B1366F">
        <w:rPr>
          <w:sz w:val="24"/>
          <w:szCs w:val="24"/>
        </w:rPr>
        <w:t xml:space="preserve"> визуализированное изображение дворовой территории или территории общего пользования, представленный в нескольких ракурсах, с планировочной схемой, </w:t>
      </w:r>
      <w:proofErr w:type="spellStart"/>
      <w:r w:rsidRPr="00B1366F">
        <w:rPr>
          <w:sz w:val="24"/>
          <w:szCs w:val="24"/>
        </w:rPr>
        <w:t>фотофиксацией</w:t>
      </w:r>
      <w:proofErr w:type="spellEnd"/>
      <w:r w:rsidRPr="00B1366F">
        <w:rPr>
          <w:sz w:val="24"/>
          <w:szCs w:val="24"/>
        </w:rPr>
        <w:t xml:space="preserve"> существующего положения, с описанием работ и мероприятий, предлагаемых к выполнению (далее – дизайн проект).</w:t>
      </w:r>
    </w:p>
    <w:p w:rsidR="000E5D10" w:rsidRPr="00B1366F" w:rsidRDefault="000E5D10" w:rsidP="000E5D10">
      <w:pPr>
        <w:tabs>
          <w:tab w:val="left" w:pos="-567"/>
        </w:tabs>
        <w:spacing w:line="276" w:lineRule="auto"/>
        <w:ind w:left="-567" w:firstLine="567"/>
        <w:jc w:val="both"/>
        <w:rPr>
          <w:iCs/>
          <w:sz w:val="24"/>
          <w:szCs w:val="24"/>
        </w:rPr>
      </w:pPr>
      <w:r w:rsidRPr="00B1366F">
        <w:rPr>
          <w:iCs/>
          <w:sz w:val="24"/>
          <w:szCs w:val="24"/>
        </w:rPr>
        <w:t xml:space="preserve">Содержание </w:t>
      </w:r>
      <w:proofErr w:type="gramStart"/>
      <w:r w:rsidRPr="00B1366F">
        <w:rPr>
          <w:iCs/>
          <w:sz w:val="24"/>
          <w:szCs w:val="24"/>
        </w:rPr>
        <w:t>дизайн-проекта</w:t>
      </w:r>
      <w:proofErr w:type="gramEnd"/>
      <w:r w:rsidRPr="00B1366F">
        <w:rPr>
          <w:iCs/>
          <w:sz w:val="24"/>
          <w:szCs w:val="24"/>
        </w:rPr>
        <w:t xml:space="preserve">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территории общего пользования с описанием работ и мероприятий, предлагаемых к выполнению.</w:t>
      </w:r>
    </w:p>
    <w:p w:rsidR="000E5D10" w:rsidRPr="00B1366F" w:rsidRDefault="000E5D10" w:rsidP="000E5D10">
      <w:pPr>
        <w:tabs>
          <w:tab w:val="left" w:pos="-567"/>
        </w:tabs>
        <w:spacing w:line="276" w:lineRule="auto"/>
        <w:ind w:left="-567" w:firstLine="567"/>
        <w:jc w:val="both"/>
        <w:rPr>
          <w:iCs/>
          <w:sz w:val="24"/>
          <w:szCs w:val="24"/>
        </w:rPr>
      </w:pPr>
      <w:r w:rsidRPr="00B1366F">
        <w:rPr>
          <w:iCs/>
          <w:sz w:val="24"/>
          <w:szCs w:val="24"/>
        </w:rPr>
        <w:t>1.</w:t>
      </w:r>
      <w:r w:rsidRPr="00B1366F">
        <w:rPr>
          <w:sz w:val="24"/>
          <w:szCs w:val="24"/>
        </w:rPr>
        <w:t>3. 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территории и (или) территории общего пользования, подлежащей благоустройству (далее – заинтересованные лица).</w:t>
      </w:r>
    </w:p>
    <w:p w:rsidR="000E5D10" w:rsidRPr="00B1366F" w:rsidRDefault="000E5D10" w:rsidP="000E5D10">
      <w:pPr>
        <w:tabs>
          <w:tab w:val="left" w:pos="-567"/>
        </w:tabs>
        <w:spacing w:line="276" w:lineRule="auto"/>
        <w:ind w:left="-567"/>
        <w:jc w:val="both"/>
        <w:rPr>
          <w:sz w:val="24"/>
          <w:szCs w:val="24"/>
        </w:rPr>
      </w:pPr>
    </w:p>
    <w:p w:rsidR="000E5D10" w:rsidRPr="00B1366F" w:rsidRDefault="000E5D10" w:rsidP="000E5D10">
      <w:pPr>
        <w:tabs>
          <w:tab w:val="left" w:pos="-567"/>
        </w:tabs>
        <w:spacing w:line="276" w:lineRule="auto"/>
        <w:ind w:left="-567"/>
        <w:jc w:val="both"/>
        <w:rPr>
          <w:sz w:val="24"/>
          <w:szCs w:val="24"/>
        </w:rPr>
      </w:pPr>
      <w:r w:rsidRPr="00B1366F">
        <w:rPr>
          <w:sz w:val="24"/>
          <w:szCs w:val="24"/>
        </w:rPr>
        <w:t xml:space="preserve">2. Разработка </w:t>
      </w:r>
      <w:proofErr w:type="gramStart"/>
      <w:r w:rsidRPr="00B1366F">
        <w:rPr>
          <w:sz w:val="24"/>
          <w:szCs w:val="24"/>
        </w:rPr>
        <w:t>дизайн-проектов</w:t>
      </w:r>
      <w:proofErr w:type="gramEnd"/>
    </w:p>
    <w:p w:rsidR="000E5D10" w:rsidRPr="00B1366F" w:rsidRDefault="000E5D10" w:rsidP="000E5D10">
      <w:pPr>
        <w:tabs>
          <w:tab w:val="left" w:pos="-567"/>
        </w:tabs>
        <w:spacing w:line="276" w:lineRule="auto"/>
        <w:ind w:left="-567" w:firstLine="567"/>
        <w:jc w:val="both"/>
        <w:rPr>
          <w:sz w:val="24"/>
          <w:szCs w:val="24"/>
        </w:rPr>
      </w:pPr>
    </w:p>
    <w:p w:rsidR="000E5D10" w:rsidRPr="00B1366F" w:rsidRDefault="000E5D10" w:rsidP="000E5D10">
      <w:pPr>
        <w:tabs>
          <w:tab w:val="left" w:pos="-567"/>
          <w:tab w:val="left" w:pos="709"/>
          <w:tab w:val="left" w:pos="1664"/>
        </w:tabs>
        <w:spacing w:line="276" w:lineRule="auto"/>
        <w:ind w:left="-567" w:firstLine="567"/>
        <w:jc w:val="both"/>
        <w:rPr>
          <w:sz w:val="24"/>
          <w:szCs w:val="24"/>
        </w:rPr>
      </w:pPr>
      <w:r w:rsidRPr="00B1366F">
        <w:rPr>
          <w:sz w:val="24"/>
          <w:szCs w:val="24"/>
        </w:rPr>
        <w:t xml:space="preserve">2.1. Разработка </w:t>
      </w:r>
      <w:proofErr w:type="gramStart"/>
      <w:r w:rsidRPr="00B1366F">
        <w:rPr>
          <w:sz w:val="24"/>
          <w:szCs w:val="24"/>
        </w:rPr>
        <w:t>дизайн-проекта</w:t>
      </w:r>
      <w:proofErr w:type="gramEnd"/>
      <w:r w:rsidRPr="00B1366F">
        <w:rPr>
          <w:sz w:val="24"/>
          <w:szCs w:val="24"/>
        </w:rPr>
        <w:t xml:space="preserve"> в отношении дворовых территорий многоквартирных домов, расположенных на территории муниципального образования и территорий общего пользования осуществляется в соответствии с </w:t>
      </w:r>
      <w:r w:rsidRPr="00B1366F">
        <w:rPr>
          <w:bCs/>
          <w:sz w:val="24"/>
          <w:szCs w:val="24"/>
        </w:rPr>
        <w:t xml:space="preserve">Правилами благоустройства территории муниципального образования </w:t>
      </w:r>
      <w:r>
        <w:rPr>
          <w:sz w:val="24"/>
          <w:szCs w:val="24"/>
        </w:rPr>
        <w:t>Низинского сельского поселения</w:t>
      </w:r>
      <w:r w:rsidRPr="00B1366F">
        <w:rPr>
          <w:bCs/>
          <w:sz w:val="24"/>
          <w:szCs w:val="24"/>
        </w:rPr>
        <w:t>, требованиями Градостроительного кодекса Российской Федерации</w:t>
      </w:r>
      <w:r w:rsidRPr="00B1366F">
        <w:rPr>
          <w:sz w:val="24"/>
          <w:szCs w:val="24"/>
        </w:rPr>
        <w:t>, а также действующими строительными, санитарными и иными нормами и правилами.</w:t>
      </w:r>
    </w:p>
    <w:p w:rsidR="000E5D10" w:rsidRPr="00B1366F" w:rsidRDefault="000E5D10" w:rsidP="000E5D10">
      <w:pPr>
        <w:tabs>
          <w:tab w:val="left" w:pos="-567"/>
        </w:tabs>
        <w:spacing w:line="276" w:lineRule="auto"/>
        <w:ind w:left="-567"/>
        <w:jc w:val="both"/>
        <w:rPr>
          <w:sz w:val="24"/>
          <w:szCs w:val="24"/>
        </w:rPr>
      </w:pPr>
      <w:r w:rsidRPr="00B1366F">
        <w:rPr>
          <w:sz w:val="24"/>
          <w:szCs w:val="24"/>
        </w:rPr>
        <w:tab/>
        <w:t xml:space="preserve">2.2. Разработка </w:t>
      </w:r>
      <w:proofErr w:type="gramStart"/>
      <w:r w:rsidRPr="00B1366F">
        <w:rPr>
          <w:sz w:val="24"/>
          <w:szCs w:val="24"/>
        </w:rPr>
        <w:t>дизайн-проекта</w:t>
      </w:r>
      <w:proofErr w:type="gramEnd"/>
      <w:r w:rsidRPr="00B1366F">
        <w:rPr>
          <w:sz w:val="24"/>
          <w:szCs w:val="24"/>
        </w:rPr>
        <w:t xml:space="preserve"> в отношении дворовых территорий многоквартирных домов и территорий общего пользования осуществляется заинтересованными лицами в течение пяти дней со дня принятия решения о включении дворовой территории в муниципальную </w:t>
      </w:r>
      <w:r>
        <w:rPr>
          <w:sz w:val="24"/>
          <w:szCs w:val="24"/>
        </w:rPr>
        <w:lastRenderedPageBreak/>
        <w:t>под</w:t>
      </w:r>
      <w:r w:rsidRPr="00B1366F">
        <w:rPr>
          <w:sz w:val="24"/>
          <w:szCs w:val="24"/>
        </w:rPr>
        <w:t>программу</w:t>
      </w:r>
      <w:r>
        <w:rPr>
          <w:sz w:val="24"/>
          <w:szCs w:val="24"/>
        </w:rPr>
        <w:t xml:space="preserve"> «Формирование современной городской среды Низинское сельское поселение Ломоносовский муниципальный район </w:t>
      </w:r>
      <w:r w:rsidRPr="00B1366F">
        <w:rPr>
          <w:sz w:val="24"/>
          <w:szCs w:val="24"/>
        </w:rPr>
        <w:t xml:space="preserve"> Ленинградской области</w:t>
      </w:r>
      <w:r>
        <w:rPr>
          <w:sz w:val="24"/>
          <w:szCs w:val="24"/>
        </w:rPr>
        <w:t>»</w:t>
      </w:r>
    </w:p>
    <w:p w:rsidR="000E5D10" w:rsidRPr="007063BE" w:rsidRDefault="000E5D10" w:rsidP="000E5D10">
      <w:pPr>
        <w:tabs>
          <w:tab w:val="left" w:pos="-567"/>
        </w:tabs>
        <w:spacing w:line="276" w:lineRule="auto"/>
        <w:ind w:left="-567"/>
        <w:jc w:val="both"/>
        <w:rPr>
          <w:sz w:val="24"/>
          <w:szCs w:val="24"/>
        </w:rPr>
      </w:pPr>
      <w:r w:rsidRPr="007063BE">
        <w:rPr>
          <w:sz w:val="24"/>
          <w:szCs w:val="24"/>
        </w:rPr>
        <w:t xml:space="preserve">2.3. Разработка </w:t>
      </w:r>
      <w:proofErr w:type="gramStart"/>
      <w:r w:rsidRPr="007063BE">
        <w:rPr>
          <w:sz w:val="24"/>
          <w:szCs w:val="24"/>
        </w:rPr>
        <w:t>дизайн-проекта</w:t>
      </w:r>
      <w:proofErr w:type="gramEnd"/>
      <w:r w:rsidRPr="007063BE">
        <w:rPr>
          <w:sz w:val="24"/>
          <w:szCs w:val="24"/>
        </w:rPr>
        <w:t xml:space="preserve"> благоустройства дворовой территории осуществляется с учетом минимальных и дополнительных перечней работ по благоустройству дворовой территории. </w:t>
      </w:r>
      <w:proofErr w:type="gramStart"/>
      <w:r w:rsidRPr="007063BE">
        <w:rPr>
          <w:sz w:val="24"/>
          <w:szCs w:val="24"/>
        </w:rPr>
        <w:t xml:space="preserve">Нормативная (предельная) стоимость (единичные расценки) работ по благоустройству дворовых территорий, входящих в минимальный и дополнительный перечни утверждается нормативным правовым актом администрации муниципального образования </w:t>
      </w:r>
      <w:r>
        <w:rPr>
          <w:sz w:val="24"/>
          <w:szCs w:val="24"/>
        </w:rPr>
        <w:t xml:space="preserve">Низинское сельское поселение Ломоносовский муниципальный район  Ленинградской области </w:t>
      </w:r>
      <w:r w:rsidRPr="007063BE">
        <w:rPr>
          <w:sz w:val="24"/>
          <w:szCs w:val="24"/>
        </w:rPr>
        <w:t>в соответствии с нормативным правовым актом отраслевого органа исполнительной власти Ленинградской области, ответственного за реализацию приоритетного проекта «Формирование комфортной городской среды» и утвержденных протоколом общего собрания собственников помещений в</w:t>
      </w:r>
      <w:proofErr w:type="gramEnd"/>
      <w:r w:rsidRPr="007063BE">
        <w:rPr>
          <w:sz w:val="24"/>
          <w:szCs w:val="24"/>
        </w:rPr>
        <w:t xml:space="preserve"> многоквартирном </w:t>
      </w:r>
      <w:proofErr w:type="gramStart"/>
      <w:r w:rsidRPr="007063BE">
        <w:rPr>
          <w:sz w:val="24"/>
          <w:szCs w:val="24"/>
        </w:rPr>
        <w:t>доме</w:t>
      </w:r>
      <w:proofErr w:type="gramEnd"/>
      <w:r w:rsidRPr="007063BE">
        <w:rPr>
          <w:sz w:val="24"/>
          <w:szCs w:val="24"/>
        </w:rPr>
        <w:t>, в отношении которого разрабатывается дизайн-проект благоустройства.</w:t>
      </w:r>
    </w:p>
    <w:p w:rsidR="000E5D10" w:rsidRPr="00B1366F" w:rsidRDefault="000E5D10" w:rsidP="000E5D10">
      <w:pPr>
        <w:tabs>
          <w:tab w:val="left" w:pos="-567"/>
          <w:tab w:val="left" w:pos="709"/>
          <w:tab w:val="left" w:pos="1664"/>
        </w:tabs>
        <w:spacing w:line="276" w:lineRule="auto"/>
        <w:ind w:left="-567"/>
        <w:jc w:val="both"/>
        <w:rPr>
          <w:sz w:val="24"/>
          <w:szCs w:val="24"/>
        </w:rPr>
      </w:pPr>
      <w:r w:rsidRPr="00B1366F">
        <w:rPr>
          <w:sz w:val="24"/>
          <w:szCs w:val="24"/>
        </w:rPr>
        <w:tab/>
      </w:r>
    </w:p>
    <w:p w:rsidR="000E5D10" w:rsidRPr="00B1366F" w:rsidRDefault="000E5D10" w:rsidP="000E5D10">
      <w:pPr>
        <w:pStyle w:val="a8"/>
        <w:tabs>
          <w:tab w:val="left" w:pos="-567"/>
        </w:tabs>
        <w:spacing w:line="276" w:lineRule="auto"/>
        <w:ind w:left="-567"/>
        <w:jc w:val="both"/>
        <w:rPr>
          <w:sz w:val="24"/>
          <w:szCs w:val="24"/>
        </w:rPr>
      </w:pPr>
      <w:r w:rsidRPr="00B1366F">
        <w:rPr>
          <w:sz w:val="24"/>
          <w:szCs w:val="24"/>
        </w:rPr>
        <w:t xml:space="preserve">3. Обсуждение, согласование и утверждение </w:t>
      </w:r>
      <w:proofErr w:type="gramStart"/>
      <w:r w:rsidRPr="00B1366F">
        <w:rPr>
          <w:sz w:val="24"/>
          <w:szCs w:val="24"/>
        </w:rPr>
        <w:t>дизайн-проекта</w:t>
      </w:r>
      <w:proofErr w:type="gramEnd"/>
    </w:p>
    <w:p w:rsidR="000E5D10" w:rsidRPr="00B1366F" w:rsidRDefault="000E5D10" w:rsidP="000E5D10">
      <w:pPr>
        <w:pStyle w:val="a8"/>
        <w:tabs>
          <w:tab w:val="left" w:pos="-567"/>
        </w:tabs>
        <w:spacing w:line="276" w:lineRule="auto"/>
        <w:ind w:left="-567"/>
        <w:jc w:val="both"/>
        <w:rPr>
          <w:sz w:val="24"/>
          <w:szCs w:val="24"/>
        </w:rPr>
      </w:pPr>
    </w:p>
    <w:p w:rsidR="000E5D10" w:rsidRPr="00B1366F" w:rsidRDefault="000E5D10" w:rsidP="000E5D10">
      <w:pPr>
        <w:tabs>
          <w:tab w:val="left" w:pos="-567"/>
        </w:tabs>
        <w:spacing w:line="276" w:lineRule="auto"/>
        <w:ind w:left="-567"/>
        <w:jc w:val="both"/>
        <w:rPr>
          <w:sz w:val="24"/>
          <w:szCs w:val="24"/>
        </w:rPr>
      </w:pPr>
      <w:r w:rsidRPr="00B1366F">
        <w:rPr>
          <w:sz w:val="24"/>
          <w:szCs w:val="24"/>
        </w:rPr>
        <w:tab/>
        <w:t xml:space="preserve">3.1. </w:t>
      </w:r>
      <w:proofErr w:type="gramStart"/>
      <w:r w:rsidRPr="00B1366F">
        <w:rPr>
          <w:sz w:val="24"/>
          <w:szCs w:val="24"/>
        </w:rPr>
        <w:t xml:space="preserve">В целях обсуждения, согласования и утверждения дизайн-проекта благоустройства дворовой территории многоквартирного дома, администрация </w:t>
      </w:r>
      <w:r>
        <w:rPr>
          <w:sz w:val="24"/>
          <w:szCs w:val="24"/>
        </w:rPr>
        <w:t xml:space="preserve"> </w:t>
      </w:r>
      <w:r w:rsidRPr="00A136CE">
        <w:rPr>
          <w:sz w:val="24"/>
          <w:szCs w:val="24"/>
        </w:rPr>
        <w:t xml:space="preserve">(комитет по управлению жилищно-коммунальным хозяйством  администрации) </w:t>
      </w:r>
      <w:r>
        <w:rPr>
          <w:sz w:val="24"/>
          <w:szCs w:val="24"/>
        </w:rPr>
        <w:t>м</w:t>
      </w:r>
      <w:r w:rsidRPr="00B1366F">
        <w:rPr>
          <w:sz w:val="24"/>
          <w:szCs w:val="24"/>
        </w:rPr>
        <w:t xml:space="preserve">униципального образования </w:t>
      </w:r>
      <w:r>
        <w:rPr>
          <w:sz w:val="24"/>
          <w:szCs w:val="24"/>
        </w:rPr>
        <w:t>Низинское сельское поселение Ломоносовский муниципальный район  Ленинградской области</w:t>
      </w:r>
      <w:r w:rsidRPr="00B1366F">
        <w:rPr>
          <w:sz w:val="24"/>
          <w:szCs w:val="24"/>
        </w:rPr>
        <w:t xml:space="preserve"> уведомляет уполномоченное лицо, которое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проекта программы (далее – уполномоченное лицо), о готовности дизайн-проекта</w:t>
      </w:r>
      <w:proofErr w:type="gramEnd"/>
      <w:r w:rsidRPr="00B1366F">
        <w:rPr>
          <w:sz w:val="24"/>
          <w:szCs w:val="24"/>
        </w:rPr>
        <w:t xml:space="preserve"> в течение 1 рабочего дня со дня изготовления </w:t>
      </w:r>
      <w:proofErr w:type="gramStart"/>
      <w:r w:rsidRPr="00B1366F">
        <w:rPr>
          <w:sz w:val="24"/>
          <w:szCs w:val="24"/>
        </w:rPr>
        <w:t>дизайн-проекта</w:t>
      </w:r>
      <w:proofErr w:type="gramEnd"/>
      <w:r w:rsidRPr="00B1366F">
        <w:rPr>
          <w:sz w:val="24"/>
          <w:szCs w:val="24"/>
        </w:rPr>
        <w:t xml:space="preserve">. </w:t>
      </w:r>
    </w:p>
    <w:p w:rsidR="000E5D10" w:rsidRPr="00B1366F" w:rsidRDefault="000E5D10" w:rsidP="000E5D10">
      <w:pPr>
        <w:tabs>
          <w:tab w:val="left" w:pos="-567"/>
        </w:tabs>
        <w:spacing w:line="276" w:lineRule="auto"/>
        <w:ind w:left="-567"/>
        <w:jc w:val="both"/>
        <w:rPr>
          <w:sz w:val="24"/>
          <w:szCs w:val="24"/>
        </w:rPr>
      </w:pPr>
      <w:r w:rsidRPr="00B1366F">
        <w:rPr>
          <w:sz w:val="24"/>
          <w:szCs w:val="24"/>
        </w:rPr>
        <w:tab/>
        <w:t xml:space="preserve">3.2. Уполномоченное лицо обеспечивает обсуждение, согласование </w:t>
      </w:r>
      <w:proofErr w:type="gramStart"/>
      <w:r w:rsidRPr="00B1366F">
        <w:rPr>
          <w:sz w:val="24"/>
          <w:szCs w:val="24"/>
        </w:rPr>
        <w:t>дизайн-проекта</w:t>
      </w:r>
      <w:proofErr w:type="gramEnd"/>
      <w:r w:rsidRPr="00B1366F">
        <w:rPr>
          <w:sz w:val="24"/>
          <w:szCs w:val="24"/>
        </w:rPr>
        <w:t xml:space="preserve"> благоустройства дворовой территории многоквартирного дома, для дальнейшего его утверждения в срок, не превышающий трех рабочих дней.</w:t>
      </w:r>
    </w:p>
    <w:p w:rsidR="000E5D10" w:rsidRPr="00B1366F" w:rsidRDefault="000E5D10" w:rsidP="000E5D10">
      <w:pPr>
        <w:tabs>
          <w:tab w:val="left" w:pos="-567"/>
        </w:tabs>
        <w:spacing w:line="276" w:lineRule="auto"/>
        <w:ind w:left="-567"/>
        <w:jc w:val="both"/>
        <w:rPr>
          <w:sz w:val="24"/>
          <w:szCs w:val="24"/>
        </w:rPr>
      </w:pPr>
      <w:r w:rsidRPr="00B1366F">
        <w:rPr>
          <w:sz w:val="24"/>
          <w:szCs w:val="24"/>
        </w:rPr>
        <w:tab/>
        <w:t xml:space="preserve">3.3. Утверждение </w:t>
      </w:r>
      <w:proofErr w:type="gramStart"/>
      <w:r w:rsidRPr="00B1366F">
        <w:rPr>
          <w:sz w:val="24"/>
          <w:szCs w:val="24"/>
        </w:rPr>
        <w:t>дизайн-проекта</w:t>
      </w:r>
      <w:proofErr w:type="gramEnd"/>
      <w:r w:rsidRPr="00B1366F">
        <w:rPr>
          <w:sz w:val="24"/>
          <w:szCs w:val="24"/>
        </w:rPr>
        <w:t xml:space="preserve"> благоустройства дворовой территории многоквартирного дома осуществляется администрацией </w:t>
      </w:r>
      <w:r>
        <w:rPr>
          <w:sz w:val="24"/>
          <w:szCs w:val="24"/>
        </w:rPr>
        <w:t xml:space="preserve"> </w:t>
      </w:r>
      <w:r w:rsidRPr="00B1366F">
        <w:rPr>
          <w:sz w:val="24"/>
          <w:szCs w:val="24"/>
        </w:rPr>
        <w:t xml:space="preserve">муниципального образования </w:t>
      </w:r>
      <w:r>
        <w:rPr>
          <w:sz w:val="24"/>
          <w:szCs w:val="24"/>
        </w:rPr>
        <w:t>Низинское сельское поселение</w:t>
      </w:r>
      <w:r w:rsidRPr="00B1366F">
        <w:rPr>
          <w:sz w:val="24"/>
          <w:szCs w:val="24"/>
        </w:rPr>
        <w:t xml:space="preserve"> в течение двух рабочих дней со дня согласования дизайн-проекта дворовой территории многоквартирного дома уполномоченным лицом.</w:t>
      </w:r>
    </w:p>
    <w:p w:rsidR="000E5D10" w:rsidRPr="00B1366F" w:rsidRDefault="000E5D10" w:rsidP="000E5D10">
      <w:pPr>
        <w:tabs>
          <w:tab w:val="left" w:pos="-567"/>
        </w:tabs>
        <w:spacing w:line="276" w:lineRule="auto"/>
        <w:ind w:left="-567"/>
        <w:jc w:val="both"/>
        <w:rPr>
          <w:sz w:val="24"/>
          <w:szCs w:val="24"/>
        </w:rPr>
      </w:pPr>
      <w:r w:rsidRPr="00B1366F">
        <w:rPr>
          <w:sz w:val="24"/>
          <w:szCs w:val="24"/>
        </w:rPr>
        <w:tab/>
        <w:t xml:space="preserve">3.4. Дизайн-проект на благоустройство дворовой территории утверждается и хранится в </w:t>
      </w:r>
      <w:r>
        <w:rPr>
          <w:sz w:val="24"/>
          <w:szCs w:val="24"/>
        </w:rPr>
        <w:t>комитете архитектуры, градостроительства и землепользования администрации</w:t>
      </w:r>
      <w:r w:rsidRPr="00B1366F">
        <w:rPr>
          <w:sz w:val="24"/>
          <w:szCs w:val="24"/>
        </w:rPr>
        <w:t xml:space="preserve">  муниципального образования </w:t>
      </w:r>
      <w:r>
        <w:rPr>
          <w:sz w:val="24"/>
          <w:szCs w:val="24"/>
        </w:rPr>
        <w:t>Низинское сельское поселение,</w:t>
      </w:r>
      <w:r w:rsidRPr="00B1366F">
        <w:rPr>
          <w:sz w:val="24"/>
          <w:szCs w:val="24"/>
        </w:rPr>
        <w:t xml:space="preserve"> электронный образ </w:t>
      </w:r>
      <w:proofErr w:type="gramStart"/>
      <w:r w:rsidRPr="00B1366F">
        <w:rPr>
          <w:sz w:val="24"/>
          <w:szCs w:val="24"/>
        </w:rPr>
        <w:t>дизайн-проекта</w:t>
      </w:r>
      <w:proofErr w:type="gramEnd"/>
      <w:r w:rsidRPr="00B1366F">
        <w:rPr>
          <w:sz w:val="24"/>
          <w:szCs w:val="24"/>
        </w:rPr>
        <w:t xml:space="preserve"> направляется в отраслевой орган исполнительной власти Ленинградской области, ответственный за реализацию приоритетного проекта «Формирование комфортной городской среды».</w:t>
      </w:r>
    </w:p>
    <w:p w:rsidR="000E5D10" w:rsidRPr="00B1366F" w:rsidRDefault="000E5D10" w:rsidP="000E5D10">
      <w:pPr>
        <w:tabs>
          <w:tab w:val="left" w:pos="-567"/>
        </w:tabs>
        <w:spacing w:line="276" w:lineRule="auto"/>
        <w:ind w:left="-567"/>
        <w:jc w:val="both"/>
        <w:rPr>
          <w:sz w:val="24"/>
          <w:szCs w:val="24"/>
        </w:rPr>
      </w:pPr>
      <w:r w:rsidRPr="00B1366F">
        <w:rPr>
          <w:sz w:val="24"/>
          <w:szCs w:val="24"/>
        </w:rPr>
        <w:tab/>
        <w:t xml:space="preserve">3.5. Дизайн-проект на благоустройство территории общего пользования утверждается в одном экземпляре и хранится в </w:t>
      </w:r>
      <w:r>
        <w:rPr>
          <w:sz w:val="24"/>
          <w:szCs w:val="24"/>
        </w:rPr>
        <w:t>администрации</w:t>
      </w:r>
      <w:r w:rsidRPr="00B1366F">
        <w:rPr>
          <w:sz w:val="24"/>
          <w:szCs w:val="24"/>
        </w:rPr>
        <w:t xml:space="preserve"> муниципального образования </w:t>
      </w:r>
      <w:r>
        <w:rPr>
          <w:sz w:val="24"/>
          <w:szCs w:val="24"/>
        </w:rPr>
        <w:t xml:space="preserve">Низинское сельское поселение Ломоносовский муниципальный район </w:t>
      </w:r>
      <w:r w:rsidRPr="00B1366F">
        <w:rPr>
          <w:sz w:val="24"/>
          <w:szCs w:val="24"/>
        </w:rPr>
        <w:t xml:space="preserve"> Ленинградской области</w:t>
      </w:r>
      <w:r>
        <w:rPr>
          <w:sz w:val="24"/>
          <w:szCs w:val="24"/>
        </w:rPr>
        <w:t>.</w:t>
      </w:r>
    </w:p>
    <w:p w:rsidR="000E5D10" w:rsidRDefault="000E5D10" w:rsidP="000E5D10">
      <w:pPr>
        <w:tabs>
          <w:tab w:val="left" w:pos="-567"/>
        </w:tabs>
        <w:spacing w:line="276" w:lineRule="auto"/>
        <w:ind w:left="-567"/>
        <w:jc w:val="both"/>
        <w:rPr>
          <w:bCs/>
          <w:sz w:val="24"/>
          <w:szCs w:val="24"/>
        </w:rPr>
      </w:pPr>
    </w:p>
    <w:p w:rsidR="000E5D10" w:rsidRDefault="000E5D10">
      <w:pPr>
        <w:rPr>
          <w:b/>
        </w:rPr>
      </w:pPr>
    </w:p>
    <w:sectPr w:rsidR="000E5D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F3147"/>
    <w:multiLevelType w:val="hybridMultilevel"/>
    <w:tmpl w:val="D47AD8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D717AB"/>
    <w:multiLevelType w:val="multilevel"/>
    <w:tmpl w:val="C4404B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41" w:hanging="432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2">
    <w:nsid w:val="4AF14146"/>
    <w:multiLevelType w:val="multilevel"/>
    <w:tmpl w:val="34CA80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F390ECD"/>
    <w:multiLevelType w:val="hybridMultilevel"/>
    <w:tmpl w:val="1484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C45E28"/>
    <w:multiLevelType w:val="multilevel"/>
    <w:tmpl w:val="EF52A708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1"/>
        <w:w w:val="100"/>
        <w:position w:val="0"/>
        <w:sz w:val="25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5AD31F58"/>
    <w:multiLevelType w:val="hybridMultilevel"/>
    <w:tmpl w:val="7B8A01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5077785"/>
    <w:multiLevelType w:val="hybridMultilevel"/>
    <w:tmpl w:val="FA08C9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4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073"/>
    <w:rsid w:val="000E5D10"/>
    <w:rsid w:val="00274FF6"/>
    <w:rsid w:val="00380073"/>
    <w:rsid w:val="005015D3"/>
    <w:rsid w:val="00B236A7"/>
    <w:rsid w:val="00C7723D"/>
    <w:rsid w:val="00D63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772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723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7723D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a4">
    <w:name w:val="Основной текст_"/>
    <w:link w:val="3"/>
    <w:locked/>
    <w:rsid w:val="00C7723D"/>
    <w:rPr>
      <w:spacing w:val="1"/>
      <w:sz w:val="25"/>
      <w:szCs w:val="25"/>
      <w:shd w:val="clear" w:color="auto" w:fill="FFFFFF"/>
    </w:rPr>
  </w:style>
  <w:style w:type="paragraph" w:customStyle="1" w:styleId="3">
    <w:name w:val="Основной текст3"/>
    <w:basedOn w:val="a"/>
    <w:link w:val="a4"/>
    <w:rsid w:val="00C7723D"/>
    <w:pPr>
      <w:widowControl w:val="0"/>
      <w:shd w:val="clear" w:color="auto" w:fill="FFFFFF"/>
      <w:spacing w:before="840" w:after="60" w:line="298" w:lineRule="exact"/>
      <w:ind w:hanging="420"/>
      <w:jc w:val="center"/>
    </w:pPr>
    <w:rPr>
      <w:spacing w:val="1"/>
      <w:sz w:val="25"/>
      <w:szCs w:val="25"/>
    </w:rPr>
  </w:style>
  <w:style w:type="character" w:customStyle="1" w:styleId="2">
    <w:name w:val="Заголовок №2_"/>
    <w:link w:val="20"/>
    <w:locked/>
    <w:rsid w:val="00C7723D"/>
    <w:rPr>
      <w:spacing w:val="1"/>
      <w:sz w:val="25"/>
      <w:szCs w:val="25"/>
      <w:shd w:val="clear" w:color="auto" w:fill="FFFFFF"/>
    </w:rPr>
  </w:style>
  <w:style w:type="paragraph" w:customStyle="1" w:styleId="20">
    <w:name w:val="Заголовок №2"/>
    <w:basedOn w:val="a"/>
    <w:link w:val="2"/>
    <w:rsid w:val="00C7723D"/>
    <w:pPr>
      <w:widowControl w:val="0"/>
      <w:shd w:val="clear" w:color="auto" w:fill="FFFFFF"/>
      <w:spacing w:before="300" w:after="300" w:line="322" w:lineRule="exact"/>
      <w:ind w:hanging="2260"/>
      <w:outlineLvl w:val="1"/>
    </w:pPr>
    <w:rPr>
      <w:spacing w:val="1"/>
      <w:sz w:val="25"/>
      <w:szCs w:val="25"/>
    </w:rPr>
  </w:style>
  <w:style w:type="character" w:customStyle="1" w:styleId="21">
    <w:name w:val="Основной текст2"/>
    <w:rsid w:val="00C7723D"/>
    <w:rPr>
      <w:rFonts w:ascii="Times New Roman" w:hAnsi="Times New Roman" w:cs="Times New Roman"/>
      <w:color w:val="000000"/>
      <w:spacing w:val="1"/>
      <w:w w:val="100"/>
      <w:position w:val="0"/>
      <w:sz w:val="25"/>
      <w:szCs w:val="25"/>
      <w:u w:val="single"/>
      <w:lang w:val="ru-RU" w:eastAsia="x-none" w:bidi="ar-SA"/>
    </w:rPr>
  </w:style>
  <w:style w:type="paragraph" w:styleId="a5">
    <w:name w:val="Balloon Text"/>
    <w:basedOn w:val="a"/>
    <w:link w:val="a6"/>
    <w:rsid w:val="00C7723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C7723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E5D10"/>
    <w:pPr>
      <w:ind w:left="720"/>
      <w:contextualSpacing/>
    </w:pPr>
  </w:style>
  <w:style w:type="character" w:customStyle="1" w:styleId="1">
    <w:name w:val="Основной текст1"/>
    <w:rsid w:val="000E5D10"/>
    <w:rPr>
      <w:rFonts w:ascii="Times New Roman" w:hAnsi="Times New Roman" w:cs="Times New Roman"/>
      <w:color w:val="000000"/>
      <w:spacing w:val="1"/>
      <w:w w:val="100"/>
      <w:position w:val="0"/>
      <w:sz w:val="25"/>
      <w:szCs w:val="25"/>
      <w:u w:val="none"/>
      <w:lang w:val="ru-RU" w:eastAsia="x-none" w:bidi="ar-SA"/>
    </w:rPr>
  </w:style>
  <w:style w:type="paragraph" w:styleId="a8">
    <w:name w:val="No Spacing"/>
    <w:uiPriority w:val="99"/>
    <w:qFormat/>
    <w:rsid w:val="000E5D10"/>
  </w:style>
  <w:style w:type="character" w:styleId="a9">
    <w:name w:val="Hyperlink"/>
    <w:unhideWhenUsed/>
    <w:rsid w:val="00D63B2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772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723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7723D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a4">
    <w:name w:val="Основной текст_"/>
    <w:link w:val="3"/>
    <w:locked/>
    <w:rsid w:val="00C7723D"/>
    <w:rPr>
      <w:spacing w:val="1"/>
      <w:sz w:val="25"/>
      <w:szCs w:val="25"/>
      <w:shd w:val="clear" w:color="auto" w:fill="FFFFFF"/>
    </w:rPr>
  </w:style>
  <w:style w:type="paragraph" w:customStyle="1" w:styleId="3">
    <w:name w:val="Основной текст3"/>
    <w:basedOn w:val="a"/>
    <w:link w:val="a4"/>
    <w:rsid w:val="00C7723D"/>
    <w:pPr>
      <w:widowControl w:val="0"/>
      <w:shd w:val="clear" w:color="auto" w:fill="FFFFFF"/>
      <w:spacing w:before="840" w:after="60" w:line="298" w:lineRule="exact"/>
      <w:ind w:hanging="420"/>
      <w:jc w:val="center"/>
    </w:pPr>
    <w:rPr>
      <w:spacing w:val="1"/>
      <w:sz w:val="25"/>
      <w:szCs w:val="25"/>
    </w:rPr>
  </w:style>
  <w:style w:type="character" w:customStyle="1" w:styleId="2">
    <w:name w:val="Заголовок №2_"/>
    <w:link w:val="20"/>
    <w:locked/>
    <w:rsid w:val="00C7723D"/>
    <w:rPr>
      <w:spacing w:val="1"/>
      <w:sz w:val="25"/>
      <w:szCs w:val="25"/>
      <w:shd w:val="clear" w:color="auto" w:fill="FFFFFF"/>
    </w:rPr>
  </w:style>
  <w:style w:type="paragraph" w:customStyle="1" w:styleId="20">
    <w:name w:val="Заголовок №2"/>
    <w:basedOn w:val="a"/>
    <w:link w:val="2"/>
    <w:rsid w:val="00C7723D"/>
    <w:pPr>
      <w:widowControl w:val="0"/>
      <w:shd w:val="clear" w:color="auto" w:fill="FFFFFF"/>
      <w:spacing w:before="300" w:after="300" w:line="322" w:lineRule="exact"/>
      <w:ind w:hanging="2260"/>
      <w:outlineLvl w:val="1"/>
    </w:pPr>
    <w:rPr>
      <w:spacing w:val="1"/>
      <w:sz w:val="25"/>
      <w:szCs w:val="25"/>
    </w:rPr>
  </w:style>
  <w:style w:type="character" w:customStyle="1" w:styleId="21">
    <w:name w:val="Основной текст2"/>
    <w:rsid w:val="00C7723D"/>
    <w:rPr>
      <w:rFonts w:ascii="Times New Roman" w:hAnsi="Times New Roman" w:cs="Times New Roman"/>
      <w:color w:val="000000"/>
      <w:spacing w:val="1"/>
      <w:w w:val="100"/>
      <w:position w:val="0"/>
      <w:sz w:val="25"/>
      <w:szCs w:val="25"/>
      <w:u w:val="single"/>
      <w:lang w:val="ru-RU" w:eastAsia="x-none" w:bidi="ar-SA"/>
    </w:rPr>
  </w:style>
  <w:style w:type="paragraph" w:styleId="a5">
    <w:name w:val="Balloon Text"/>
    <w:basedOn w:val="a"/>
    <w:link w:val="a6"/>
    <w:rsid w:val="00C7723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C7723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E5D10"/>
    <w:pPr>
      <w:ind w:left="720"/>
      <w:contextualSpacing/>
    </w:pPr>
  </w:style>
  <w:style w:type="character" w:customStyle="1" w:styleId="1">
    <w:name w:val="Основной текст1"/>
    <w:rsid w:val="000E5D10"/>
    <w:rPr>
      <w:rFonts w:ascii="Times New Roman" w:hAnsi="Times New Roman" w:cs="Times New Roman"/>
      <w:color w:val="000000"/>
      <w:spacing w:val="1"/>
      <w:w w:val="100"/>
      <w:position w:val="0"/>
      <w:sz w:val="25"/>
      <w:szCs w:val="25"/>
      <w:u w:val="none"/>
      <w:lang w:val="ru-RU" w:eastAsia="x-none" w:bidi="ar-SA"/>
    </w:rPr>
  </w:style>
  <w:style w:type="paragraph" w:styleId="a8">
    <w:name w:val="No Spacing"/>
    <w:uiPriority w:val="99"/>
    <w:qFormat/>
    <w:rsid w:val="000E5D10"/>
  </w:style>
  <w:style w:type="character" w:styleId="a9">
    <w:name w:val="Hyperlink"/>
    <w:unhideWhenUsed/>
    <w:rsid w:val="00D63B2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3" Type="http://schemas.microsoft.com/office/2007/relationships/stylesWithEffects" Target="stylesWithEffects.xml"/><Relationship Id="rId7" Type="http://schemas.openxmlformats.org/officeDocument/2006/relationships/hyperlink" Target="http://www.nizino.info" TargetMode="External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31</Pages>
  <Words>6323</Words>
  <Characters>50077</Characters>
  <Application>Microsoft Office Word</Application>
  <DocSecurity>0</DocSecurity>
  <Lines>417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4</cp:revision>
  <dcterms:created xsi:type="dcterms:W3CDTF">2018-04-10T13:50:00Z</dcterms:created>
  <dcterms:modified xsi:type="dcterms:W3CDTF">2018-05-21T08:51:00Z</dcterms:modified>
</cp:coreProperties>
</file>